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b/>
          <w:bCs/>
          <w:sz w:val="36"/>
          <w:szCs w:val="36"/>
        </w:rPr>
      </w:pPr>
      <w:r>
        <w:rPr>
          <w:rFonts w:hint="eastAsia" w:ascii="方正小标宋简体" w:hAnsi="宋体" w:eastAsia="方正小标宋简体"/>
          <w:b/>
          <w:bCs/>
          <w:sz w:val="36"/>
          <w:szCs w:val="36"/>
        </w:rPr>
        <w:t>202</w:t>
      </w:r>
      <w:r>
        <w:rPr>
          <w:rFonts w:ascii="方正小标宋简体" w:hAnsi="宋体" w:eastAsia="方正小标宋简体"/>
          <w:b/>
          <w:bCs/>
          <w:sz w:val="36"/>
          <w:szCs w:val="36"/>
        </w:rPr>
        <w:t>3</w:t>
      </w:r>
      <w:r>
        <w:rPr>
          <w:rFonts w:hint="eastAsia" w:ascii="方正小标宋简体" w:hAnsi="宋体" w:eastAsia="方正小标宋简体"/>
          <w:b/>
          <w:bCs/>
          <w:sz w:val="36"/>
          <w:szCs w:val="36"/>
        </w:rPr>
        <w:t>年上海市奉贤区曙光中学招收</w:t>
      </w:r>
      <w:bookmarkStart w:id="0" w:name="_Hlk99108424"/>
      <w:r>
        <w:rPr>
          <w:rFonts w:hint="eastAsia" w:ascii="方正小标宋简体" w:hAnsi="宋体" w:eastAsia="方正小标宋简体"/>
          <w:b/>
          <w:bCs/>
          <w:sz w:val="36"/>
          <w:szCs w:val="36"/>
        </w:rPr>
        <w:t>区级优秀体育学生</w:t>
      </w:r>
      <w:bookmarkEnd w:id="0"/>
      <w:bookmarkStart w:id="1" w:name="_Hlk99091987"/>
    </w:p>
    <w:p>
      <w:pPr>
        <w:spacing w:line="560" w:lineRule="exact"/>
        <w:jc w:val="center"/>
        <w:rPr>
          <w:rFonts w:ascii="方正小标宋简体" w:hAnsi="仿宋_GB2312" w:eastAsia="方正小标宋简体"/>
          <w:sz w:val="10"/>
          <w:szCs w:val="10"/>
        </w:rPr>
      </w:pPr>
      <w:r>
        <w:rPr>
          <w:rFonts w:hint="eastAsia" w:ascii="方正小标宋简体" w:hAnsi="宋体" w:eastAsia="方正小标宋简体"/>
          <w:b/>
          <w:bCs/>
          <w:sz w:val="36"/>
          <w:szCs w:val="36"/>
        </w:rPr>
        <w:t>资格确认</w:t>
      </w:r>
      <w:bookmarkEnd w:id="1"/>
      <w:r>
        <w:rPr>
          <w:rFonts w:hint="eastAsia" w:ascii="方正小标宋简体" w:hAnsi="宋体" w:eastAsia="方正小标宋简体"/>
          <w:b/>
          <w:bCs/>
          <w:sz w:val="36"/>
          <w:szCs w:val="36"/>
        </w:rPr>
        <w:t>工作方案</w:t>
      </w:r>
    </w:p>
    <w:p>
      <w:pPr>
        <w:spacing w:line="560" w:lineRule="exact"/>
        <w:ind w:firstLine="600" w:firstLineChars="200"/>
        <w:jc w:val="left"/>
        <w:rPr>
          <w:rFonts w:ascii="仿宋" w:hAnsi="仿宋" w:eastAsia="仿宋" w:cs="仿宋"/>
          <w:sz w:val="30"/>
          <w:szCs w:val="30"/>
        </w:rPr>
      </w:pP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为全面贯彻国家和本市关于加强新时代学校体育工作的有关文件精神，按照《上海市人民政府办公厅关于加强本市体育工作指导意见》（沪府办〔2019〕10号）、《上海市教育委员会关于印发&lt;上海市高中阶段学校招生录取改革实施办法&gt;的通知》（沪教委规〔2021〕2号）、《关于公布本市学校体育“一条龙”人才培养体系首批布局项目及做好相关建设发展等工作的通知》（沪教委体〔2021〕3</w:t>
      </w:r>
      <w:r>
        <w:rPr>
          <w:rFonts w:ascii="仿宋_GB2312" w:hAnsi="仿宋" w:eastAsia="仿宋_GB2312" w:cs="仿宋"/>
          <w:sz w:val="30"/>
          <w:szCs w:val="30"/>
        </w:rPr>
        <w:t>7</w:t>
      </w:r>
      <w:r>
        <w:rPr>
          <w:rFonts w:hint="eastAsia" w:ascii="仿宋_GB2312" w:hAnsi="仿宋" w:eastAsia="仿宋_GB2312" w:cs="仿宋"/>
          <w:sz w:val="30"/>
          <w:szCs w:val="30"/>
        </w:rPr>
        <w:t>号）公布的项目。结合《奉贤区教育局奉贤区体育局关于做好2023年高中阶段学校招收优秀体育学生工作的实施方案》，特制定2023年曙光中学招收区级优秀体育学生资格确认工作方案。</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一、招生项目</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网球、跆拳道</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二、招生计划</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（一）网球（男女不限）：2人</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（二）跆拳道（男女不限）：2人</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三、报名条件</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具有2023年本市中招报名资格并完成报名，在市（区）青训管理部门注册成功的，且具备以下条件的学生，可填写《2023年奉贤区高中阶段学校区级优秀体育学生资格确认报名表》（以下简称《区级资格确认报名表》，附件1），并经毕业学校公示5个工作日。</w:t>
      </w:r>
    </w:p>
    <w:p>
      <w:pPr>
        <w:numPr>
          <w:ilvl w:val="0"/>
          <w:numId w:val="1"/>
        </w:num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网球：自2020年9月1日起获得市教育、体育行政部门认可的体育竞赛项目单打前5名或双打前6名的主力队员；</w:t>
      </w:r>
    </w:p>
    <w:p>
      <w:pPr>
        <w:numPr>
          <w:ilvl w:val="0"/>
          <w:numId w:val="1"/>
        </w:num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跆拳道：自2020年9月1日起获得市教育、体育行政部门认可的体育竞赛个人项目前5名或区级正式体育竞赛个人项目前3名；</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四、报名办法</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（一）符合报名条件的学生可填写《区级资格确认报名表》报名。报名学生名单须在毕业学校集中公示5个工作日。</w:t>
      </w:r>
    </w:p>
    <w:p>
      <w:pPr>
        <w:spacing w:line="520" w:lineRule="exact"/>
        <w:ind w:firstLine="600" w:firstLineChars="200"/>
        <w:rPr>
          <w:rFonts w:ascii="仿宋_GB2312" w:hAnsi="仿宋_GB2312" w:eastAsia="仿宋_GB2312"/>
          <w:sz w:val="30"/>
          <w:szCs w:val="30"/>
        </w:rPr>
      </w:pPr>
      <w:r>
        <w:rPr>
          <w:rFonts w:hint="eastAsia" w:ascii="仿宋_GB2312" w:hAnsi="仿宋" w:eastAsia="仿宋_GB2312"/>
          <w:sz w:val="30"/>
          <w:szCs w:val="30"/>
        </w:rPr>
        <w:t>（二）须将《报名表》、公示证明及相关成绩证明材料（奖状、证书或成绩册与秩序册等，区级赛事相关成绩的《</w:t>
      </w:r>
      <w:bookmarkStart w:id="2" w:name="_Hlk130986187"/>
      <w:r>
        <w:rPr>
          <w:rFonts w:hint="eastAsia" w:ascii="仿宋_GB2312" w:hAnsi="仿宋_GB2312" w:eastAsia="仿宋_GB2312" w:cs="仿宋_GB2312"/>
          <w:sz w:val="30"/>
          <w:szCs w:val="30"/>
        </w:rPr>
        <w:t>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年奉贤区高中阶段学校区级优秀体育学生区级</w:t>
      </w:r>
      <w:r>
        <w:rPr>
          <w:rFonts w:hint="eastAsia" w:ascii="仿宋_GB2312" w:hAnsi="仿宋_GB2312" w:eastAsia="仿宋_GB2312"/>
          <w:sz w:val="30"/>
          <w:szCs w:val="30"/>
        </w:rPr>
        <w:t>体育</w:t>
      </w:r>
      <w:r>
        <w:rPr>
          <w:rFonts w:ascii="仿宋_GB2312" w:hAnsi="仿宋_GB2312" w:eastAsia="仿宋_GB2312"/>
          <w:sz w:val="30"/>
          <w:szCs w:val="30"/>
        </w:rPr>
        <w:t>赛事认定表</w:t>
      </w:r>
      <w:bookmarkEnd w:id="2"/>
      <w:r>
        <w:rPr>
          <w:rFonts w:hint="eastAsia" w:ascii="仿宋_GB2312" w:hAnsi="仿宋" w:eastAsia="仿宋_GB2312"/>
          <w:sz w:val="30"/>
          <w:szCs w:val="30"/>
        </w:rPr>
        <w:t>》（附件2）在4月</w:t>
      </w:r>
      <w:r>
        <w:rPr>
          <w:rFonts w:ascii="仿宋_GB2312" w:hAnsi="仿宋" w:eastAsia="仿宋_GB2312"/>
          <w:sz w:val="30"/>
          <w:szCs w:val="30"/>
        </w:rPr>
        <w:t>1</w:t>
      </w:r>
      <w:r>
        <w:rPr>
          <w:rFonts w:hint="eastAsia" w:ascii="仿宋_GB2312" w:hAnsi="仿宋" w:eastAsia="仿宋_GB2312"/>
          <w:sz w:val="30"/>
          <w:szCs w:val="30"/>
        </w:rPr>
        <w:t>2日（周三）前快递寄至奉城镇川博路100号曙光中学（邮编：201411）</w:t>
      </w:r>
      <w:r>
        <w:rPr>
          <w:rFonts w:hint="default" w:ascii="仿宋_GB2312" w:hAnsi="仿宋" w:eastAsia="仿宋_GB2312"/>
          <w:sz w:val="30"/>
          <w:szCs w:val="30"/>
        </w:rPr>
        <w:t>，</w:t>
      </w:r>
      <w:r>
        <w:rPr>
          <w:rFonts w:hint="eastAsia" w:ascii="仿宋_GB2312" w:hAnsi="仿宋" w:eastAsia="仿宋_GB2312"/>
          <w:sz w:val="30"/>
          <w:szCs w:val="30"/>
        </w:rPr>
        <w:t>曙光中学教导处朱叶章老师收，电话18964875128。</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咨询电话：021-57522542 邵老师13901855902。</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（三）收到报名材料后，学校将在4月</w:t>
      </w:r>
      <w:r>
        <w:rPr>
          <w:rFonts w:ascii="仿宋_GB2312" w:hAnsi="仿宋" w:eastAsia="仿宋_GB2312"/>
          <w:sz w:val="30"/>
          <w:szCs w:val="30"/>
        </w:rPr>
        <w:t>14</w:t>
      </w:r>
      <w:r>
        <w:rPr>
          <w:rFonts w:hint="eastAsia" w:ascii="仿宋_GB2312" w:hAnsi="仿宋" w:eastAsia="仿宋_GB2312"/>
          <w:sz w:val="30"/>
          <w:szCs w:val="30"/>
        </w:rPr>
        <w:t>日前对相关学生是否符合报名要求进行审核，通过</w:t>
      </w:r>
      <w:bookmarkStart w:id="3" w:name="_Hlk99091836"/>
      <w:r>
        <w:rPr>
          <w:rFonts w:hint="eastAsia" w:ascii="仿宋_GB2312" w:hAnsi="仿宋" w:eastAsia="仿宋_GB2312"/>
          <w:sz w:val="30"/>
          <w:szCs w:val="30"/>
        </w:rPr>
        <w:t>手机电话通知</w:t>
      </w:r>
      <w:bookmarkEnd w:id="3"/>
      <w:r>
        <w:rPr>
          <w:rFonts w:hint="eastAsia" w:ascii="仿宋_GB2312" w:hAnsi="仿宋" w:eastAsia="仿宋_GB2312"/>
          <w:sz w:val="30"/>
          <w:szCs w:val="30"/>
        </w:rPr>
        <w:t>不符合报名要求的学生进行材料补交等。于4月</w:t>
      </w:r>
      <w:r>
        <w:rPr>
          <w:rFonts w:ascii="仿宋_GB2312" w:hAnsi="仿宋" w:eastAsia="仿宋_GB2312"/>
          <w:sz w:val="30"/>
          <w:szCs w:val="30"/>
        </w:rPr>
        <w:t>14</w:t>
      </w:r>
      <w:r>
        <w:rPr>
          <w:rFonts w:hint="eastAsia" w:ascii="仿宋_GB2312" w:hAnsi="仿宋" w:eastAsia="仿宋_GB2312"/>
          <w:sz w:val="30"/>
          <w:szCs w:val="30"/>
        </w:rPr>
        <w:t>日前通过手机电话通知符合报名资格的考生参加资格确认现场测试。</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注：</w:t>
      </w:r>
      <w:r>
        <w:rPr>
          <w:rFonts w:hint="default" w:ascii="仿宋_GB2312" w:hAnsi="仿宋" w:eastAsia="仿宋_GB2312"/>
          <w:sz w:val="30"/>
          <w:szCs w:val="30"/>
        </w:rPr>
        <w:t>1</w:t>
      </w:r>
      <w:r>
        <w:rPr>
          <w:rFonts w:hint="eastAsia" w:ascii="仿宋_GB2312" w:hAnsi="仿宋" w:eastAsia="仿宋_GB2312"/>
          <w:sz w:val="30"/>
          <w:szCs w:val="30"/>
          <w:lang w:val="en-US" w:eastAsia="zh-Hans"/>
        </w:rPr>
        <w:t>.</w:t>
      </w:r>
      <w:r>
        <w:rPr>
          <w:rFonts w:hint="eastAsia" w:ascii="仿宋_GB2312" w:hAnsi="仿宋" w:eastAsia="仿宋_GB2312"/>
          <w:sz w:val="30"/>
          <w:szCs w:val="30"/>
        </w:rPr>
        <w:t>考生须在毕业学校公示5个工作日后方可报名。</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    </w:t>
      </w:r>
      <w:r>
        <w:rPr>
          <w:rFonts w:hint="default" w:ascii="仿宋_GB2312" w:hAnsi="仿宋" w:eastAsia="仿宋_GB2312"/>
          <w:sz w:val="30"/>
          <w:szCs w:val="30"/>
        </w:rPr>
        <w:t>2</w:t>
      </w:r>
      <w:r>
        <w:rPr>
          <w:rFonts w:hint="eastAsia" w:ascii="仿宋_GB2312" w:hAnsi="仿宋" w:eastAsia="仿宋_GB2312"/>
          <w:sz w:val="30"/>
          <w:szCs w:val="30"/>
          <w:lang w:val="en-US" w:eastAsia="zh-Hans"/>
        </w:rPr>
        <w:t>.</w:t>
      </w:r>
      <w:r>
        <w:rPr>
          <w:rFonts w:hint="eastAsia" w:ascii="仿宋_GB2312" w:hAnsi="仿宋" w:eastAsia="仿宋_GB2312"/>
          <w:sz w:val="30"/>
          <w:szCs w:val="30"/>
        </w:rPr>
        <w:t>凡不符合报名资格和缺少相关必要资料的初审不予通过。</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五、组织领导</w:t>
      </w:r>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（一）优秀体育学生招生领导小组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组  长：李龙权</w:t>
      </w:r>
      <w:r>
        <w:rPr>
          <w:rFonts w:hint="eastAsia" w:ascii="仿宋_GB2312" w:hAnsi="仿宋" w:eastAsia="仿宋_GB2312"/>
          <w:sz w:val="30"/>
          <w:szCs w:val="30"/>
          <w:lang w:val="en-US" w:eastAsia="zh-CN"/>
        </w:rPr>
        <w:t xml:space="preserve">    </w:t>
      </w:r>
      <w:r>
        <w:rPr>
          <w:rFonts w:hint="eastAsia" w:ascii="仿宋_GB2312" w:hAnsi="仿宋" w:eastAsia="仿宋_GB2312"/>
          <w:sz w:val="30"/>
          <w:szCs w:val="30"/>
        </w:rPr>
        <w:t>姚洪清</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副组长：邵晶晶    孙贤欢</w:t>
      </w:r>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（二）优秀体育学生招生工作小组</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组  长：邵晶晶</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副组长：毛建钢  </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组  员：于忠  </w:t>
      </w:r>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（三）资格确认评审工作专家小组</w:t>
      </w:r>
    </w:p>
    <w:p>
      <w:pPr>
        <w:spacing w:line="560" w:lineRule="exact"/>
        <w:ind w:firstLine="600"/>
        <w:jc w:val="left"/>
        <w:rPr>
          <w:rFonts w:ascii="仿宋_GB2312" w:hAnsi="仿宋_GB2312" w:eastAsia="仿宋_GB2312"/>
          <w:sz w:val="30"/>
          <w:szCs w:val="30"/>
        </w:rPr>
      </w:pPr>
      <w:bookmarkStart w:id="4" w:name="_Hlk99117516"/>
      <w:r>
        <w:rPr>
          <w:rFonts w:hint="eastAsia" w:ascii="仿宋_GB2312" w:hAnsi="仿宋_GB2312" w:eastAsia="仿宋_GB2312" w:cs="仿宋_GB2312"/>
          <w:sz w:val="30"/>
          <w:szCs w:val="30"/>
        </w:rPr>
        <w:t>资格确认专家组由一定比例的校外专家组成，市、区两级主管部门组建专家组开展检查和指导。</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六、资格确认测试的组织与要求</w:t>
      </w:r>
      <w:bookmarkEnd w:id="4"/>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（一）资格确认测试时间</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 xml:space="preserve">  4月15日—16日（具体时间以学校通知为准）</w:t>
      </w:r>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（二）资格确认测试地点</w:t>
      </w:r>
    </w:p>
    <w:p>
      <w:pPr>
        <w:spacing w:line="560" w:lineRule="exact"/>
        <w:ind w:firstLine="600" w:firstLineChars="200"/>
        <w:rPr>
          <w:rFonts w:ascii="仿宋_GB2312" w:hAnsi="仿宋_GB2312" w:eastAsia="仿宋_GB2312" w:cs="仿宋_GB2312"/>
          <w:sz w:val="30"/>
          <w:szCs w:val="30"/>
        </w:rPr>
      </w:pPr>
      <w:r>
        <w:rPr>
          <w:rFonts w:hint="eastAsia" w:ascii="仿宋_GB2312" w:hAnsi="楷体" w:eastAsia="仿宋_GB2312"/>
          <w:sz w:val="30"/>
          <w:szCs w:val="30"/>
        </w:rPr>
        <w:t>1、网球项目：奉贤超越体育俱乐部（4月15日）</w:t>
      </w:r>
    </w:p>
    <w:p>
      <w:pPr>
        <w:spacing w:line="560" w:lineRule="exact"/>
        <w:ind w:firstLine="600" w:firstLineChars="200"/>
        <w:rPr>
          <w:rFonts w:ascii="仿宋_GB2312" w:hAnsi="楷体" w:eastAsia="仿宋_GB2312"/>
          <w:sz w:val="30"/>
          <w:szCs w:val="30"/>
        </w:rPr>
      </w:pPr>
      <w:r>
        <w:rPr>
          <w:rFonts w:hint="eastAsia" w:ascii="仿宋_GB2312" w:hAnsi="楷体" w:eastAsia="仿宋_GB2312"/>
          <w:sz w:val="30"/>
          <w:szCs w:val="30"/>
        </w:rPr>
        <w:t>2、</w:t>
      </w:r>
      <w:bookmarkStart w:id="5" w:name="_Hlk99025072"/>
      <w:r>
        <w:rPr>
          <w:rFonts w:hint="eastAsia" w:ascii="仿宋_GB2312" w:hAnsi="楷体" w:eastAsia="仿宋_GB2312"/>
          <w:sz w:val="30"/>
          <w:szCs w:val="30"/>
        </w:rPr>
        <w:t>跆拳道项目</w:t>
      </w:r>
      <w:r>
        <w:rPr>
          <w:rFonts w:hint="eastAsia" w:ascii="仿宋_GB2312" w:hAnsi="仿宋_GB2312" w:eastAsia="仿宋_GB2312" w:cs="仿宋_GB2312"/>
          <w:sz w:val="30"/>
          <w:szCs w:val="30"/>
        </w:rPr>
        <w:t>：</w:t>
      </w:r>
      <w:r>
        <w:rPr>
          <w:rFonts w:hint="eastAsia" w:ascii="仿宋_GB2312" w:hAnsi="楷体" w:eastAsia="仿宋_GB2312"/>
          <w:sz w:val="30"/>
          <w:szCs w:val="30"/>
        </w:rPr>
        <w:t>曙光中学球类馆</w:t>
      </w:r>
      <w:bookmarkEnd w:id="5"/>
      <w:r>
        <w:rPr>
          <w:rFonts w:hint="eastAsia" w:ascii="仿宋_GB2312" w:hAnsi="楷体" w:eastAsia="仿宋_GB2312"/>
          <w:sz w:val="30"/>
          <w:szCs w:val="30"/>
        </w:rPr>
        <w:t>（4月16日）</w:t>
      </w:r>
    </w:p>
    <w:p>
      <w:pPr>
        <w:spacing w:line="560" w:lineRule="exact"/>
        <w:ind w:firstLine="602" w:firstLineChars="200"/>
        <w:rPr>
          <w:rFonts w:ascii="楷体_GB2312" w:hAnsi="楷体" w:eastAsia="楷体_GB2312"/>
          <w:b/>
          <w:bCs/>
          <w:sz w:val="30"/>
          <w:szCs w:val="30"/>
        </w:rPr>
      </w:pPr>
      <w:r>
        <w:rPr>
          <w:rFonts w:hint="eastAsia" w:ascii="楷体_GB2312" w:hAnsi="楷体" w:eastAsia="楷体_GB2312"/>
          <w:b/>
          <w:bCs/>
          <w:sz w:val="30"/>
          <w:szCs w:val="30"/>
        </w:rPr>
        <w:t>（三）资格确认测试组织与要求</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1.报到时间与</w:t>
      </w:r>
      <w:bookmarkStart w:id="6" w:name="_Hlk99024761"/>
      <w:r>
        <w:rPr>
          <w:rFonts w:hint="eastAsia" w:ascii="仿宋_GB2312" w:hAnsi="仿宋" w:eastAsia="仿宋_GB2312"/>
          <w:b/>
          <w:bCs/>
          <w:sz w:val="30"/>
          <w:szCs w:val="30"/>
        </w:rPr>
        <w:t>地点</w:t>
      </w:r>
      <w:bookmarkEnd w:id="6"/>
      <w:r>
        <w:rPr>
          <w:rFonts w:hint="eastAsia" w:ascii="仿宋_GB2312" w:hAnsi="仿宋" w:eastAsia="仿宋_GB2312"/>
          <w:b/>
          <w:bCs/>
          <w:sz w:val="30"/>
          <w:szCs w:val="30"/>
        </w:rPr>
        <w:t>：当天8:30到项目对应地点报道</w:t>
      </w:r>
    </w:p>
    <w:p>
      <w:pPr>
        <w:pStyle w:val="3"/>
        <w:spacing w:line="560" w:lineRule="exact"/>
        <w:ind w:firstLine="602"/>
        <w:rPr>
          <w:rFonts w:hAnsi="仿宋"/>
          <w:b/>
          <w:bCs/>
          <w:color w:val="auto"/>
          <w:sz w:val="30"/>
          <w:szCs w:val="30"/>
        </w:rPr>
      </w:pPr>
      <w:r>
        <w:rPr>
          <w:rFonts w:hint="eastAsia" w:hAnsi="仿宋"/>
          <w:b/>
          <w:bCs/>
          <w:color w:val="auto"/>
          <w:sz w:val="30"/>
          <w:szCs w:val="30"/>
        </w:rPr>
        <w:t>2.报到要求</w:t>
      </w:r>
    </w:p>
    <w:p>
      <w:pPr>
        <w:pStyle w:val="3"/>
        <w:spacing w:line="560" w:lineRule="exact"/>
        <w:ind w:firstLine="600"/>
        <w:rPr>
          <w:rFonts w:hAnsi="仿宋"/>
          <w:sz w:val="30"/>
          <w:szCs w:val="30"/>
        </w:rPr>
      </w:pPr>
      <w:r>
        <w:rPr>
          <w:rFonts w:hint="eastAsia" w:hAnsi="仿宋"/>
          <w:color w:val="auto"/>
          <w:sz w:val="30"/>
          <w:szCs w:val="30"/>
        </w:rPr>
        <w:t>凡在项目测试正式开始前未报到者，作自动放弃资格确认测试。家长和带队教师等无关人员不得进入测试区域。</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3.测试顺序及开始时间</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8:30</w:t>
      </w:r>
      <w:r>
        <w:rPr>
          <w:rFonts w:hint="default" w:ascii="仿宋_GB2312" w:hAnsi="仿宋" w:eastAsia="仿宋_GB2312"/>
          <w:sz w:val="30"/>
          <w:szCs w:val="30"/>
        </w:rPr>
        <w:t>～</w:t>
      </w:r>
      <w:r>
        <w:rPr>
          <w:rFonts w:hint="eastAsia" w:ascii="仿宋_GB2312" w:hAnsi="仿宋" w:eastAsia="仿宋_GB2312"/>
          <w:sz w:val="30"/>
          <w:szCs w:val="30"/>
        </w:rPr>
        <w:t>9:00考生报到；9:00</w:t>
      </w:r>
      <w:r>
        <w:rPr>
          <w:rFonts w:hint="default" w:ascii="仿宋_GB2312" w:hAnsi="仿宋" w:eastAsia="仿宋_GB2312"/>
          <w:sz w:val="30"/>
          <w:szCs w:val="30"/>
        </w:rPr>
        <w:t>～</w:t>
      </w:r>
      <w:r>
        <w:rPr>
          <w:rFonts w:hint="eastAsia" w:ascii="仿宋_GB2312" w:hAnsi="仿宋" w:eastAsia="仿宋_GB2312"/>
          <w:sz w:val="30"/>
          <w:szCs w:val="30"/>
        </w:rPr>
        <w:t>9:30考生在规定场地准备活动。9:30开始正式进行测试。测试先进行专项素质测试，再进行专项能力测试。</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4.测试场地布置</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场内设有考生严禁使用手机等拍照标志，整个评测过程进行全程录像。</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测试场地满足网球专项素养和能力测试，且干净平整，无易造成伤害事故的坚硬物体。能保证所有专项能力测试项目在同一时间内开展。</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5.测试人员及分工</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（1）专家组：</w:t>
      </w:r>
      <w:r>
        <w:rPr>
          <w:rFonts w:hint="eastAsia" w:ascii="仿宋_GB2312" w:hAnsi="仿宋" w:eastAsia="仿宋_GB2312"/>
          <w:sz w:val="30"/>
          <w:szCs w:val="30"/>
        </w:rPr>
        <w:t>组长由市级专家担任，主要负责测试的指导、协调、仲裁。组员根据组长的分工协助完成各项测试工作。</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（2）</w:t>
      </w:r>
      <w:bookmarkStart w:id="7" w:name="_Hlk99098177"/>
      <w:r>
        <w:rPr>
          <w:rFonts w:hint="eastAsia" w:ascii="仿宋_GB2312" w:hAnsi="仿宋" w:eastAsia="仿宋_GB2312"/>
          <w:b/>
          <w:bCs/>
          <w:sz w:val="30"/>
          <w:szCs w:val="30"/>
        </w:rPr>
        <w:t>测试组</w:t>
      </w:r>
      <w:bookmarkEnd w:id="7"/>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组长分别</w:t>
      </w:r>
      <w:r>
        <w:rPr>
          <w:rFonts w:hint="eastAsia" w:ascii="仿宋_GB2312" w:hAnsi="仿宋_GB2312" w:eastAsia="仿宋_GB2312" w:cs="仿宋_GB2312"/>
          <w:sz w:val="30"/>
          <w:szCs w:val="30"/>
          <w:lang w:val="en-US" w:eastAsia="zh-CN"/>
        </w:rPr>
        <w:t>由</w:t>
      </w:r>
      <w:r>
        <w:rPr>
          <w:rFonts w:hint="eastAsia" w:ascii="仿宋_GB2312" w:hAnsi="仿宋_GB2312" w:eastAsia="仿宋_GB2312" w:cs="仿宋_GB2312"/>
          <w:sz w:val="30"/>
          <w:szCs w:val="30"/>
        </w:rPr>
        <w:t>市级专家担任，主要负责</w:t>
      </w:r>
      <w:r>
        <w:rPr>
          <w:rFonts w:hint="eastAsia" w:ascii="仿宋_GB2312" w:hAnsi="仿宋_GB2312" w:eastAsia="仿宋_GB2312" w:cs="仿宋_GB2312"/>
          <w:sz w:val="30"/>
          <w:szCs w:val="30"/>
          <w:lang w:val="en-US" w:eastAsia="zh-CN"/>
        </w:rPr>
        <w:t>评价过程</w:t>
      </w:r>
      <w:r>
        <w:rPr>
          <w:rFonts w:hint="eastAsia" w:ascii="仿宋_GB2312" w:hAnsi="仿宋_GB2312" w:eastAsia="仿宋_GB2312" w:cs="仿宋_GB2312"/>
          <w:sz w:val="30"/>
          <w:szCs w:val="30"/>
        </w:rPr>
        <w:t>的指导、协调、</w:t>
      </w:r>
    </w:p>
    <w:p>
      <w:pPr>
        <w:spacing w:line="560" w:lineRule="exac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仲裁。组员根据组长的分工协助完成各项</w:t>
      </w:r>
      <w:r>
        <w:rPr>
          <w:rFonts w:hint="eastAsia" w:ascii="仿宋_GB2312" w:hAnsi="仿宋_GB2312" w:eastAsia="仿宋_GB2312" w:cs="仿宋_GB2312"/>
          <w:sz w:val="30"/>
          <w:szCs w:val="30"/>
          <w:lang w:val="en-US" w:eastAsia="zh-CN"/>
        </w:rPr>
        <w:t>评价</w:t>
      </w:r>
      <w:r>
        <w:rPr>
          <w:rFonts w:hint="eastAsia" w:ascii="仿宋_GB2312" w:hAnsi="仿宋_GB2312" w:eastAsia="仿宋_GB2312" w:cs="仿宋_GB2312"/>
          <w:sz w:val="30"/>
          <w:szCs w:val="30"/>
        </w:rPr>
        <w:t>工作</w:t>
      </w:r>
      <w:r>
        <w:rPr>
          <w:rFonts w:hint="eastAsia" w:ascii="仿宋_GB2312" w:hAnsi="仿宋_GB2312" w:eastAsia="仿宋_GB2312" w:cs="仿宋_GB2312"/>
          <w:sz w:val="30"/>
          <w:szCs w:val="30"/>
          <w:lang w:eastAsia="zh-CN"/>
        </w:rPr>
        <w:t>。</w:t>
      </w:r>
    </w:p>
    <w:p>
      <w:pPr>
        <w:spacing w:line="560" w:lineRule="exact"/>
        <w:ind w:left="600"/>
        <w:rPr>
          <w:rFonts w:ascii="仿宋_GB2312" w:hAnsi="仿宋" w:eastAsia="仿宋_GB2312"/>
          <w:b/>
          <w:bCs/>
          <w:sz w:val="30"/>
          <w:szCs w:val="30"/>
        </w:rPr>
      </w:pPr>
      <w:r>
        <w:rPr>
          <w:rFonts w:hint="eastAsia" w:ascii="仿宋_GB2312" w:hAnsi="仿宋" w:eastAsia="仿宋_GB2312"/>
          <w:b/>
          <w:bCs/>
          <w:sz w:val="30"/>
          <w:szCs w:val="30"/>
        </w:rPr>
        <w:t>（3）工作人员及分工</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①器材组：负责测试器材的准备、调试等。</w:t>
      </w:r>
    </w:p>
    <w:p>
      <w:pPr>
        <w:spacing w:line="560" w:lineRule="exact"/>
        <w:ind w:firstLine="600" w:firstLineChars="200"/>
        <w:rPr>
          <w:rFonts w:ascii="仿宋_GB2312" w:hAnsi="仿宋" w:eastAsia="仿宋_GB2312"/>
          <w:sz w:val="30"/>
          <w:szCs w:val="30"/>
        </w:rPr>
      </w:pPr>
      <w:bookmarkStart w:id="8" w:name="_Hlk99044495"/>
      <w:r>
        <w:rPr>
          <w:rFonts w:hint="eastAsia" w:ascii="仿宋_GB2312" w:hAnsi="仿宋" w:eastAsia="仿宋_GB2312"/>
          <w:sz w:val="30"/>
          <w:szCs w:val="30"/>
        </w:rPr>
        <w:t>网球项目：于忠</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跆拳道项目：何哲夫</w:t>
      </w:r>
      <w:bookmarkEnd w:id="8"/>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②场地组：</w:t>
      </w:r>
      <w:bookmarkStart w:id="9" w:name="_Hlk99044685"/>
      <w:r>
        <w:rPr>
          <w:rFonts w:hint="eastAsia" w:ascii="仿宋_GB2312" w:hAnsi="仿宋" w:eastAsia="仿宋_GB2312"/>
          <w:sz w:val="30"/>
          <w:szCs w:val="30"/>
        </w:rPr>
        <w:t>根据测试要求做好测试场地准备和布置。</w:t>
      </w:r>
      <w:bookmarkEnd w:id="9"/>
    </w:p>
    <w:p>
      <w:pPr>
        <w:spacing w:line="560" w:lineRule="exact"/>
        <w:ind w:firstLine="600" w:firstLineChars="200"/>
        <w:rPr>
          <w:rFonts w:ascii="仿宋_GB2312" w:hAnsi="仿宋" w:eastAsia="仿宋_GB2312"/>
          <w:sz w:val="30"/>
          <w:szCs w:val="30"/>
        </w:rPr>
      </w:pPr>
      <w:bookmarkStart w:id="10" w:name="_Hlk99044949"/>
      <w:r>
        <w:rPr>
          <w:rFonts w:hint="eastAsia" w:ascii="仿宋_GB2312" w:hAnsi="仿宋" w:eastAsia="仿宋_GB2312"/>
          <w:sz w:val="30"/>
          <w:szCs w:val="30"/>
        </w:rPr>
        <w:t>网球项目：于忠</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跆拳道项目：何哲夫</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③防疫及后勤组：负责测试防疫物资、防疫管控、测试后勤保障、测试点医务服务等。</w:t>
      </w:r>
      <w:bookmarkEnd w:id="10"/>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防疫后勤：陈卫东等若干总务人员。医务：钱颖、陆春美。</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④摄像组：负责各测试点全程摄像工作。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  莫永平、张彦斌等。</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⑤监察组：全程监察各项目测试情况，确保测试公正、公平进行，协调各测试点的工作。</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 xml:space="preserve">组长：姚洪清  </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组员：朱叶章</w:t>
      </w:r>
      <w:bookmarkStart w:id="16" w:name="_GoBack"/>
      <w:bookmarkEnd w:id="16"/>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6.其它要求</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（1）考生</w:t>
      </w:r>
      <w:bookmarkStart w:id="11" w:name="_Hlk99047909"/>
      <w:r>
        <w:rPr>
          <w:rFonts w:hint="eastAsia" w:ascii="仿宋_GB2312" w:hAnsi="仿宋" w:eastAsia="仿宋_GB2312"/>
          <w:b/>
          <w:bCs/>
          <w:sz w:val="30"/>
          <w:szCs w:val="30"/>
        </w:rPr>
        <w:t>着装</w:t>
      </w:r>
      <w:bookmarkEnd w:id="11"/>
      <w:r>
        <w:rPr>
          <w:rFonts w:hint="eastAsia" w:ascii="仿宋_GB2312" w:hAnsi="仿宋" w:eastAsia="仿宋_GB2312"/>
          <w:b/>
          <w:bCs/>
          <w:sz w:val="30"/>
          <w:szCs w:val="30"/>
        </w:rPr>
        <w:t>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穿着文雅，符合中学生特点和公共活动的要求，不可穿奇装异服，不可佩戴首饰。</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（2）考点卫生要求</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考生：</w:t>
      </w:r>
      <w:r>
        <w:rPr>
          <w:rFonts w:hint="eastAsia" w:ascii="仿宋_GB2312" w:hAnsi="仿宋" w:eastAsia="仿宋_GB2312"/>
          <w:sz w:val="30"/>
          <w:szCs w:val="30"/>
        </w:rPr>
        <w:t>须遵守考点公共卫生要求，自行随身带好</w:t>
      </w:r>
      <w:bookmarkStart w:id="12" w:name="_Hlk99049204"/>
      <w:r>
        <w:rPr>
          <w:rFonts w:hint="eastAsia" w:ascii="仿宋_GB2312" w:hAnsi="仿宋" w:eastAsia="仿宋_GB2312"/>
          <w:sz w:val="30"/>
          <w:szCs w:val="30"/>
        </w:rPr>
        <w:t>垃圾袋</w:t>
      </w:r>
      <w:bookmarkEnd w:id="12"/>
      <w:r>
        <w:rPr>
          <w:rFonts w:hint="eastAsia" w:ascii="仿宋_GB2312" w:hAnsi="仿宋" w:eastAsia="仿宋_GB2312"/>
          <w:sz w:val="30"/>
          <w:szCs w:val="30"/>
        </w:rPr>
        <w:t>，将自己用过的食品垃圾、废纸等收纳在自带的垃圾袋里，不得在考点随地丢弃垃圾。不得借用他人物品或共享食品。除测试时可不佩戴口罩外，其余时间均须佩戴口罩。主动远离他人1米以上距离。</w:t>
      </w:r>
      <w:r>
        <w:rPr>
          <w:rFonts w:hint="eastAsia" w:ascii="仿宋_GB2312" w:hAnsi="仿宋" w:eastAsia="仿宋_GB2312"/>
          <w:b/>
          <w:bCs/>
          <w:sz w:val="30"/>
          <w:szCs w:val="30"/>
        </w:rPr>
        <w:t>测试人员：</w:t>
      </w:r>
      <w:r>
        <w:rPr>
          <w:rFonts w:hint="eastAsia" w:ascii="仿宋_GB2312" w:hAnsi="仿宋" w:eastAsia="仿宋_GB2312"/>
          <w:sz w:val="30"/>
          <w:szCs w:val="30"/>
        </w:rPr>
        <w:t>包括所有工作人员，须全程佩戴口罩，与他人保持1米以上距离，不得在考点随地丢弃垃圾。不得借用他人物品或共享食品。</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（3）携带手机要求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考生手机关机后，统一交测试组保管，测试结束后归还考生本人，严禁私带手机在测试地点拍照等行为。</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（4）录像监控要求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每个项目进行由专人进行全程录像，并拷盘保存6个月。</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（5）场地封闭要求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由安保组划分测试区域，设立警戒线，并由专人管理。</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（6）出入证件要求</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考生凭身份证、电子学籍证。</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七、资格确认测试内容、方法与标准</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参照国家和本市现行相关评测办法和项目特点，组织市、区、校组成专家组进行测试，采用定量评价方式进行。</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（一）评价内容：</w:t>
      </w:r>
      <w:r>
        <w:rPr>
          <w:rFonts w:hint="eastAsia" w:ascii="仿宋_GB2312" w:hAnsi="仿宋" w:eastAsia="仿宋_GB2312"/>
          <w:sz w:val="30"/>
          <w:szCs w:val="30"/>
        </w:rPr>
        <w:t>设置专项素质、实战表现、项目发展潜力等指标，以实战表现为考查重点。</w:t>
      </w:r>
    </w:p>
    <w:p>
      <w:pPr>
        <w:spacing w:line="560" w:lineRule="exact"/>
        <w:ind w:firstLine="602" w:firstLineChars="200"/>
        <w:rPr>
          <w:rFonts w:ascii="仿宋_GB2312" w:hAnsi="仿宋" w:eastAsia="仿宋_GB2312"/>
          <w:sz w:val="30"/>
          <w:szCs w:val="30"/>
        </w:rPr>
      </w:pPr>
      <w:r>
        <w:rPr>
          <w:rFonts w:hint="eastAsia" w:ascii="仿宋_GB2312" w:hAnsi="仿宋" w:eastAsia="仿宋_GB2312"/>
          <w:b/>
          <w:bCs/>
          <w:sz w:val="30"/>
          <w:szCs w:val="30"/>
        </w:rPr>
        <w:t>（二）评价方法：</w:t>
      </w:r>
      <w:r>
        <w:rPr>
          <w:rFonts w:hint="eastAsia" w:ascii="仿宋_GB2312" w:hAnsi="仿宋" w:eastAsia="仿宋_GB2312"/>
          <w:sz w:val="30"/>
          <w:szCs w:val="30"/>
        </w:rPr>
        <w:t>各项目根据项目的特点设定评价项目，组成专家组进行现场测试形式，在测试项目设定评分标准，主要采用定量评价方法。通过专项素质、实战表现、项目发展潜力等方面进行分项评价，最后合成评价总分。</w:t>
      </w:r>
    </w:p>
    <w:p>
      <w:pPr>
        <w:spacing w:line="560" w:lineRule="exact"/>
        <w:ind w:firstLine="602" w:firstLineChars="200"/>
        <w:rPr>
          <w:rFonts w:ascii="仿宋_GB2312" w:hAnsi="仿宋" w:eastAsia="仿宋_GB2312"/>
          <w:b/>
          <w:bCs/>
          <w:sz w:val="30"/>
          <w:szCs w:val="30"/>
        </w:rPr>
      </w:pPr>
      <w:r>
        <w:rPr>
          <w:rFonts w:hint="eastAsia" w:ascii="仿宋_GB2312" w:hAnsi="仿宋" w:eastAsia="仿宋_GB2312"/>
          <w:b/>
          <w:bCs/>
          <w:sz w:val="30"/>
          <w:szCs w:val="30"/>
        </w:rPr>
        <w:t>（三）评价标准：</w:t>
      </w:r>
    </w:p>
    <w:p>
      <w:pPr>
        <w:spacing w:line="560" w:lineRule="exact"/>
        <w:jc w:val="center"/>
        <w:rPr>
          <w:rFonts w:ascii="仿宋" w:hAnsi="仿宋" w:eastAsia="仿宋"/>
          <w:sz w:val="30"/>
          <w:szCs w:val="30"/>
        </w:rPr>
      </w:pPr>
      <w:r>
        <w:rPr>
          <w:rFonts w:hint="eastAsia" w:ascii="仿宋" w:hAnsi="仿宋" w:eastAsia="仿宋" w:cs="仿宋"/>
          <w:sz w:val="30"/>
          <w:szCs w:val="30"/>
        </w:rPr>
        <w:t>网球</w:t>
      </w:r>
    </w:p>
    <w:tbl>
      <w:tblPr>
        <w:tblStyle w:val="9"/>
        <w:tblW w:w="9067" w:type="dxa"/>
        <w:jc w:val="center"/>
        <w:tblLayout w:type="fixed"/>
        <w:tblCellMar>
          <w:top w:w="0" w:type="dxa"/>
          <w:left w:w="108" w:type="dxa"/>
          <w:bottom w:w="0" w:type="dxa"/>
          <w:right w:w="108" w:type="dxa"/>
        </w:tblCellMar>
      </w:tblPr>
      <w:tblGrid>
        <w:gridCol w:w="874"/>
        <w:gridCol w:w="819"/>
        <w:gridCol w:w="819"/>
        <w:gridCol w:w="819"/>
        <w:gridCol w:w="820"/>
        <w:gridCol w:w="819"/>
        <w:gridCol w:w="819"/>
        <w:gridCol w:w="820"/>
        <w:gridCol w:w="819"/>
        <w:gridCol w:w="819"/>
        <w:gridCol w:w="820"/>
      </w:tblGrid>
      <w:tr>
        <w:tblPrEx>
          <w:tblCellMar>
            <w:top w:w="0" w:type="dxa"/>
            <w:left w:w="108" w:type="dxa"/>
            <w:bottom w:w="0" w:type="dxa"/>
            <w:right w:w="108" w:type="dxa"/>
          </w:tblCellMar>
        </w:tblPrEx>
        <w:trPr>
          <w:trHeight w:val="694" w:hRule="atLeast"/>
          <w:jc w:val="center"/>
        </w:trPr>
        <w:tc>
          <w:tcPr>
            <w:tcW w:w="874"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项目</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1</w:t>
            </w:r>
            <w:r>
              <w:rPr>
                <w:rFonts w:hint="eastAsia" w:ascii="仿宋" w:hAnsi="仿宋" w:eastAsia="仿宋" w:cs="仿宋"/>
                <w:sz w:val="30"/>
                <w:szCs w:val="30"/>
              </w:rPr>
              <w:t>分钟</w:t>
            </w:r>
          </w:p>
          <w:p>
            <w:pPr>
              <w:spacing w:line="560" w:lineRule="exact"/>
              <w:jc w:val="center"/>
              <w:rPr>
                <w:rFonts w:ascii="仿宋" w:hAnsi="仿宋" w:eastAsia="仿宋"/>
                <w:sz w:val="30"/>
                <w:szCs w:val="30"/>
              </w:rPr>
            </w:pPr>
            <w:r>
              <w:rPr>
                <w:rFonts w:hint="eastAsia" w:ascii="仿宋" w:hAnsi="仿宋" w:eastAsia="仿宋" w:cs="仿宋"/>
                <w:sz w:val="30"/>
                <w:szCs w:val="30"/>
              </w:rPr>
              <w:t>跳双飞</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扇形跑</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1</w:t>
            </w:r>
            <w:r>
              <w:rPr>
                <w:rFonts w:hint="eastAsia" w:ascii="仿宋" w:hAnsi="仿宋" w:eastAsia="仿宋" w:cs="仿宋"/>
                <w:sz w:val="30"/>
                <w:szCs w:val="30"/>
              </w:rPr>
              <w:t>分钟</w:t>
            </w:r>
          </w:p>
          <w:p>
            <w:pPr>
              <w:spacing w:line="560" w:lineRule="exact"/>
              <w:jc w:val="center"/>
              <w:rPr>
                <w:rFonts w:ascii="仿宋" w:hAnsi="仿宋" w:eastAsia="仿宋"/>
                <w:sz w:val="30"/>
                <w:szCs w:val="30"/>
              </w:rPr>
            </w:pPr>
            <w:r>
              <w:rPr>
                <w:rFonts w:hint="eastAsia" w:ascii="仿宋" w:hAnsi="仿宋" w:eastAsia="仿宋" w:cs="仿宋"/>
                <w:sz w:val="30"/>
                <w:szCs w:val="30"/>
              </w:rPr>
              <w:t>仰卧起坐</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20</w:t>
            </w:r>
            <w:r>
              <w:rPr>
                <w:rFonts w:hint="eastAsia" w:ascii="仿宋" w:hAnsi="仿宋" w:eastAsia="仿宋" w:cs="仿宋"/>
                <w:sz w:val="30"/>
                <w:szCs w:val="30"/>
              </w:rPr>
              <w:t>个正反拍击球</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20</w:t>
            </w:r>
            <w:r>
              <w:rPr>
                <w:rFonts w:hint="eastAsia" w:ascii="仿宋" w:hAnsi="仿宋" w:eastAsia="仿宋" w:cs="仿宋"/>
                <w:sz w:val="30"/>
                <w:szCs w:val="30"/>
              </w:rPr>
              <w:t>个</w:t>
            </w:r>
          </w:p>
          <w:p>
            <w:pPr>
              <w:spacing w:line="560" w:lineRule="exact"/>
              <w:jc w:val="center"/>
              <w:rPr>
                <w:rFonts w:ascii="仿宋" w:hAnsi="仿宋" w:eastAsia="仿宋"/>
                <w:sz w:val="30"/>
                <w:szCs w:val="30"/>
              </w:rPr>
            </w:pPr>
            <w:r>
              <w:rPr>
                <w:rFonts w:hint="eastAsia" w:ascii="仿宋" w:hAnsi="仿宋" w:eastAsia="仿宋" w:cs="仿宋"/>
                <w:sz w:val="30"/>
                <w:szCs w:val="30"/>
              </w:rPr>
              <w:t>定点发球</w:t>
            </w:r>
          </w:p>
        </w:tc>
      </w:tr>
      <w:tr>
        <w:tblPrEx>
          <w:tblCellMar>
            <w:top w:w="0" w:type="dxa"/>
            <w:left w:w="108" w:type="dxa"/>
            <w:bottom w:w="0" w:type="dxa"/>
            <w:right w:w="108" w:type="dxa"/>
          </w:tblCellMar>
        </w:tblPrEx>
        <w:trPr>
          <w:trHeight w:val="490" w:hRule="atLeast"/>
          <w:jc w:val="center"/>
        </w:trPr>
        <w:tc>
          <w:tcPr>
            <w:tcW w:w="874" w:type="dxa"/>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成绩（次）</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成绩（秒）</w:t>
            </w:r>
          </w:p>
        </w:tc>
        <w:tc>
          <w:tcPr>
            <w:tcW w:w="163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成绩（次）</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成绩（个）</w:t>
            </w:r>
          </w:p>
        </w:tc>
        <w:tc>
          <w:tcPr>
            <w:tcW w:w="163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成绩（个）</w:t>
            </w:r>
          </w:p>
        </w:tc>
      </w:tr>
      <w:tr>
        <w:tblPrEx>
          <w:tblCellMar>
            <w:top w:w="0" w:type="dxa"/>
            <w:left w:w="108" w:type="dxa"/>
            <w:bottom w:w="0" w:type="dxa"/>
            <w:right w:w="108" w:type="dxa"/>
          </w:tblCellMar>
        </w:tblPrEx>
        <w:trPr>
          <w:trHeight w:val="49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得分</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r>
      <w:tr>
        <w:tblPrEx>
          <w:tblCellMar>
            <w:top w:w="0" w:type="dxa"/>
            <w:left w:w="108" w:type="dxa"/>
            <w:bottom w:w="0" w:type="dxa"/>
            <w:right w:w="108" w:type="dxa"/>
          </w:tblCellMar>
        </w:tblPrEx>
        <w:trPr>
          <w:trHeight w:val="39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65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60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48</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r>
      <w:tr>
        <w:tblPrEx>
          <w:tblCellMar>
            <w:top w:w="0" w:type="dxa"/>
            <w:left w:w="108" w:type="dxa"/>
            <w:bottom w:w="0" w:type="dxa"/>
            <w:right w:w="108" w:type="dxa"/>
          </w:tblCellMar>
        </w:tblPrEx>
        <w:trPr>
          <w:trHeight w:val="39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60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46</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r>
      <w:tr>
        <w:tblPrEx>
          <w:tblCellMar>
            <w:top w:w="0" w:type="dxa"/>
            <w:left w:w="108" w:type="dxa"/>
            <w:bottom w:w="0" w:type="dxa"/>
            <w:right w:w="108" w:type="dxa"/>
          </w:tblCellMar>
        </w:tblPrEx>
        <w:trPr>
          <w:trHeight w:val="38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44</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r>
      <w:tr>
        <w:tblPrEx>
          <w:tblCellMar>
            <w:top w:w="0" w:type="dxa"/>
            <w:left w:w="108" w:type="dxa"/>
            <w:bottom w:w="0" w:type="dxa"/>
            <w:right w:w="108" w:type="dxa"/>
          </w:tblCellMar>
        </w:tblPrEx>
        <w:trPr>
          <w:trHeight w:val="39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42</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r>
      <w:tr>
        <w:tblPrEx>
          <w:tblCellMar>
            <w:top w:w="0" w:type="dxa"/>
            <w:left w:w="108" w:type="dxa"/>
            <w:bottom w:w="0" w:type="dxa"/>
            <w:right w:w="108" w:type="dxa"/>
          </w:tblCellMar>
        </w:tblPrEx>
        <w:trPr>
          <w:trHeight w:val="38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r>
      <w:tr>
        <w:tblPrEx>
          <w:tblCellMar>
            <w:top w:w="0" w:type="dxa"/>
            <w:left w:w="108" w:type="dxa"/>
            <w:bottom w:w="0" w:type="dxa"/>
            <w:right w:w="108" w:type="dxa"/>
          </w:tblCellMar>
        </w:tblPrEx>
        <w:trPr>
          <w:trHeight w:val="43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38</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r>
      <w:tr>
        <w:tblPrEx>
          <w:tblCellMar>
            <w:top w:w="0" w:type="dxa"/>
            <w:left w:w="108" w:type="dxa"/>
            <w:bottom w:w="0" w:type="dxa"/>
            <w:right w:w="108" w:type="dxa"/>
          </w:tblCellMar>
        </w:tblPrEx>
        <w:trPr>
          <w:trHeight w:val="40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36</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r>
      <w:tr>
        <w:tblPrEx>
          <w:tblCellMar>
            <w:top w:w="0" w:type="dxa"/>
            <w:left w:w="108" w:type="dxa"/>
            <w:bottom w:w="0" w:type="dxa"/>
            <w:right w:w="108" w:type="dxa"/>
          </w:tblCellMar>
        </w:tblPrEx>
        <w:trPr>
          <w:trHeight w:val="43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36</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34</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r>
      <w:tr>
        <w:tblPrEx>
          <w:tblCellMar>
            <w:top w:w="0" w:type="dxa"/>
            <w:left w:w="108" w:type="dxa"/>
            <w:bottom w:w="0" w:type="dxa"/>
            <w:right w:w="108" w:type="dxa"/>
          </w:tblCellMar>
        </w:tblPrEx>
        <w:trPr>
          <w:trHeight w:val="415"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22.0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34</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32</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r>
      <w:tr>
        <w:tblPrEx>
          <w:tblCellMar>
            <w:top w:w="0" w:type="dxa"/>
            <w:left w:w="108" w:type="dxa"/>
            <w:bottom w:w="0" w:type="dxa"/>
            <w:right w:w="108" w:type="dxa"/>
          </w:tblCellMar>
        </w:tblPrEx>
        <w:trPr>
          <w:trHeight w:val="390" w:hRule="atLeast"/>
          <w:jc w:val="center"/>
        </w:trPr>
        <w:tc>
          <w:tcPr>
            <w:tcW w:w="8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21.5</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22.5</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32</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30</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c>
          <w:tcPr>
            <w:tcW w:w="81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c>
          <w:tcPr>
            <w:tcW w:w="82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r>
    </w:tbl>
    <w:p>
      <w:pPr>
        <w:spacing w:line="560" w:lineRule="exact"/>
        <w:rPr>
          <w:rFonts w:ascii="仿宋_GB2312" w:hAnsi="黑体" w:eastAsia="仿宋_GB2312"/>
          <w:b/>
          <w:bCs/>
          <w:sz w:val="30"/>
          <w:szCs w:val="30"/>
        </w:rPr>
      </w:pPr>
      <w:r>
        <w:rPr>
          <w:rFonts w:hint="eastAsia" w:ascii="仿宋_GB2312" w:hAnsi="仿宋" w:eastAsia="仿宋_GB2312" w:cs="仿宋"/>
          <w:sz w:val="30"/>
          <w:szCs w:val="30"/>
        </w:rPr>
        <w:t>备注: 满分为100分，总分达到80分为合格。测试机会：扇形跑2次、其他项目均为1次。</w:t>
      </w:r>
    </w:p>
    <w:p>
      <w:pPr>
        <w:spacing w:line="560" w:lineRule="exact"/>
        <w:rPr>
          <w:rFonts w:ascii="黑体" w:hAnsi="黑体" w:eastAsia="黑体"/>
          <w:b/>
          <w:bCs/>
          <w:sz w:val="30"/>
          <w:szCs w:val="30"/>
        </w:rPr>
      </w:pPr>
    </w:p>
    <w:p>
      <w:pPr>
        <w:spacing w:line="560" w:lineRule="exact"/>
        <w:jc w:val="center"/>
        <w:rPr>
          <w:rFonts w:ascii="仿宋" w:hAnsi="仿宋" w:eastAsia="仿宋"/>
          <w:sz w:val="30"/>
          <w:szCs w:val="30"/>
        </w:rPr>
      </w:pPr>
      <w:r>
        <w:rPr>
          <w:rFonts w:hint="eastAsia" w:ascii="仿宋" w:hAnsi="仿宋" w:eastAsia="仿宋" w:cs="仿宋"/>
          <w:sz w:val="30"/>
          <w:szCs w:val="30"/>
        </w:rPr>
        <w:t>跆拳道</w:t>
      </w:r>
    </w:p>
    <w:tbl>
      <w:tblPr>
        <w:tblStyle w:val="9"/>
        <w:tblW w:w="87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992"/>
        <w:gridCol w:w="905"/>
        <w:gridCol w:w="1080"/>
        <w:gridCol w:w="900"/>
        <w:gridCol w:w="1084"/>
        <w:gridCol w:w="992"/>
        <w:gridCol w:w="1031"/>
        <w:gridCol w:w="9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项目</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组合腿法</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20</w:t>
            </w:r>
            <w:r>
              <w:rPr>
                <w:rFonts w:hint="eastAsia" w:ascii="仿宋" w:hAnsi="仿宋" w:eastAsia="仿宋" w:cs="仿宋"/>
                <w:sz w:val="30"/>
                <w:szCs w:val="30"/>
              </w:rPr>
              <w:t>秒</w:t>
            </w:r>
          </w:p>
          <w:p>
            <w:pPr>
              <w:spacing w:line="560" w:lineRule="exact"/>
              <w:jc w:val="center"/>
              <w:rPr>
                <w:rFonts w:ascii="仿宋" w:hAnsi="仿宋" w:eastAsia="仿宋"/>
                <w:sz w:val="30"/>
                <w:szCs w:val="30"/>
              </w:rPr>
            </w:pPr>
            <w:r>
              <w:rPr>
                <w:rFonts w:hint="eastAsia" w:ascii="仿宋" w:hAnsi="仿宋" w:eastAsia="仿宋" w:cs="仿宋"/>
                <w:sz w:val="30"/>
                <w:szCs w:val="30"/>
              </w:rPr>
              <w:t>左右横踢</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ascii="仿宋" w:hAnsi="仿宋" w:eastAsia="仿宋" w:cs="仿宋"/>
                <w:sz w:val="30"/>
                <w:szCs w:val="30"/>
              </w:rPr>
              <w:t>1</w:t>
            </w:r>
            <w:r>
              <w:rPr>
                <w:rFonts w:hint="eastAsia" w:ascii="仿宋" w:hAnsi="仿宋" w:eastAsia="仿宋" w:cs="仿宋"/>
                <w:sz w:val="30"/>
                <w:szCs w:val="30"/>
              </w:rPr>
              <w:t>分钟跳双飞</w:t>
            </w:r>
          </w:p>
        </w:tc>
        <w:tc>
          <w:tcPr>
            <w:tcW w:w="1997" w:type="dxa"/>
            <w:gridSpan w:val="2"/>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模拟实战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46" w:type="dxa"/>
            <w:vMerge w:val="restart"/>
            <w:tcBorders>
              <w:top w:val="single" w:color="auto" w:sz="4" w:space="0"/>
              <w:bottom w:val="single" w:color="auto" w:sz="4" w:space="0"/>
              <w:right w:val="single" w:color="auto" w:sz="4" w:space="0"/>
            </w:tcBorders>
            <w:vAlign w:val="center"/>
          </w:tcPr>
          <w:p>
            <w:pPr>
              <w:spacing w:line="560" w:lineRule="exact"/>
              <w:rPr>
                <w:rFonts w:ascii="仿宋" w:hAnsi="仿宋" w:eastAsia="仿宋"/>
                <w:sz w:val="30"/>
                <w:szCs w:val="30"/>
              </w:rPr>
            </w:pPr>
            <w:r>
              <w:rPr>
                <w:rFonts w:hint="eastAsia" w:ascii="仿宋" w:hAnsi="仿宋" w:eastAsia="仿宋" w:cs="仿宋"/>
                <w:sz w:val="30"/>
                <w:szCs w:val="30"/>
              </w:rPr>
              <w:t>得分</w:t>
            </w:r>
          </w:p>
        </w:tc>
        <w:tc>
          <w:tcPr>
            <w:tcW w:w="18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技评（等第）</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成绩（次）</w:t>
            </w:r>
          </w:p>
        </w:tc>
        <w:tc>
          <w:tcPr>
            <w:tcW w:w="207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成绩（个）</w:t>
            </w:r>
          </w:p>
        </w:tc>
        <w:tc>
          <w:tcPr>
            <w:tcW w:w="1997" w:type="dxa"/>
            <w:gridSpan w:val="2"/>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技评（等第）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846" w:type="dxa"/>
            <w:vMerge w:val="continue"/>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男</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优上</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优上</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30</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25</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优上</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28</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23</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优下</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优下</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26</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优下</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优下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良上</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良上</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24</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19</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49</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39</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良上</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22</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17</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47</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37</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良下</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良下</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20</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15</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良下</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良下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中上</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中上</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18</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13</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中上</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16</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11</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41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中下</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中下</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14</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9</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39</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29</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中下</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中下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7</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合格</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合格</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12</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7</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37</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27</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合格</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sz w:val="30"/>
                <w:szCs w:val="30"/>
              </w:rPr>
            </w:pPr>
            <w:r>
              <w:rPr>
                <w:rFonts w:hint="eastAsia" w:ascii="仿宋" w:hAnsi="仿宋" w:eastAsia="仿宋" w:cs="仿宋"/>
                <w:sz w:val="30"/>
                <w:szCs w:val="30"/>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10</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5</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35</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25</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8</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33</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23</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2" w:hRule="atLeast"/>
          <w:jc w:val="center"/>
        </w:trPr>
        <w:tc>
          <w:tcPr>
            <w:tcW w:w="846" w:type="dxa"/>
            <w:tcBorders>
              <w:top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0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10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6</w:t>
            </w:r>
          </w:p>
        </w:tc>
        <w:tc>
          <w:tcPr>
            <w:tcW w:w="90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1</w:t>
            </w:r>
          </w:p>
        </w:tc>
        <w:tc>
          <w:tcPr>
            <w:tcW w:w="108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31</w:t>
            </w:r>
          </w:p>
        </w:tc>
        <w:tc>
          <w:tcPr>
            <w:tcW w:w="99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21</w:t>
            </w:r>
          </w:p>
        </w:tc>
        <w:tc>
          <w:tcPr>
            <w:tcW w:w="1031"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c>
          <w:tcPr>
            <w:tcW w:w="966" w:type="dxa"/>
            <w:tcBorders>
              <w:top w:val="single" w:color="auto" w:sz="4" w:space="0"/>
              <w:left w:val="single" w:color="auto" w:sz="4" w:space="0"/>
              <w:bottom w:val="single" w:color="auto" w:sz="4" w:space="0"/>
            </w:tcBorders>
            <w:vAlign w:val="center"/>
          </w:tcPr>
          <w:p>
            <w:pPr>
              <w:spacing w:line="560" w:lineRule="exact"/>
              <w:jc w:val="center"/>
              <w:rPr>
                <w:rFonts w:ascii="仿宋" w:hAnsi="仿宋" w:eastAsia="仿宋" w:cs="仿宋"/>
                <w:sz w:val="30"/>
                <w:szCs w:val="30"/>
              </w:rPr>
            </w:pPr>
            <w:r>
              <w:rPr>
                <w:rFonts w:ascii="仿宋" w:hAnsi="仿宋" w:eastAsia="仿宋" w:cs="仿宋"/>
                <w:sz w:val="30"/>
                <w:szCs w:val="30"/>
              </w:rPr>
              <w:t>/</w:t>
            </w:r>
          </w:p>
        </w:tc>
      </w:tr>
    </w:tbl>
    <w:p>
      <w:pPr>
        <w:spacing w:line="560" w:lineRule="exact"/>
        <w:rPr>
          <w:rFonts w:ascii="仿宋_GB2312" w:hAnsi="黑体" w:eastAsia="仿宋_GB2312"/>
          <w:b/>
          <w:bCs/>
          <w:sz w:val="30"/>
          <w:szCs w:val="30"/>
        </w:rPr>
      </w:pPr>
      <w:r>
        <w:rPr>
          <w:rFonts w:hint="eastAsia" w:ascii="仿宋_GB2312" w:hAnsi="仿宋" w:eastAsia="仿宋_GB2312" w:cs="仿宋"/>
          <w:sz w:val="30"/>
          <w:szCs w:val="30"/>
        </w:rPr>
        <w:t>备注：满分100分，总分达到70分为合格。测试机会:20秒左右横踢2次、其他项目均为1次。</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八、资格确认结果公示</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资格确认人员将从现场测试合格学生中按招生规模的人数择优通过（测试合格</w:t>
      </w:r>
      <w:r>
        <w:rPr>
          <w:rFonts w:hint="eastAsia" w:ascii="仿宋_GB2312" w:hAnsi="仿宋" w:eastAsia="仿宋_GB2312" w:cs="Times New Roman"/>
          <w:sz w:val="30"/>
          <w:szCs w:val="30"/>
        </w:rPr>
        <w:t>学生人数不足招生规模的，如数通过</w:t>
      </w:r>
      <w:r>
        <w:rPr>
          <w:rFonts w:hint="eastAsia" w:ascii="仿宋_GB2312" w:hAnsi="仿宋" w:eastAsia="仿宋_GB2312"/>
          <w:sz w:val="30"/>
          <w:szCs w:val="30"/>
        </w:rPr>
        <w:t>），通过学生名单将在</w:t>
      </w:r>
      <w:r>
        <w:rPr>
          <w:rFonts w:ascii="仿宋_GB2312" w:hAnsi="仿宋" w:eastAsia="仿宋_GB2312"/>
          <w:sz w:val="30"/>
          <w:szCs w:val="30"/>
        </w:rPr>
        <w:t>4</w:t>
      </w:r>
      <w:r>
        <w:rPr>
          <w:rFonts w:hint="eastAsia" w:ascii="仿宋_GB2312" w:hAnsi="仿宋" w:eastAsia="仿宋_GB2312"/>
          <w:sz w:val="30"/>
          <w:szCs w:val="30"/>
        </w:rPr>
        <w:t>月</w:t>
      </w:r>
      <w:r>
        <w:rPr>
          <w:rFonts w:ascii="仿宋_GB2312" w:hAnsi="仿宋" w:eastAsia="仿宋_GB2312"/>
          <w:sz w:val="30"/>
          <w:szCs w:val="30"/>
        </w:rPr>
        <w:t>24</w:t>
      </w:r>
      <w:r>
        <w:rPr>
          <w:rFonts w:hint="eastAsia" w:ascii="仿宋_GB2312" w:hAnsi="仿宋" w:eastAsia="仿宋_GB2312"/>
          <w:sz w:val="30"/>
          <w:szCs w:val="30"/>
        </w:rPr>
        <w:t>日（周一）至</w:t>
      </w:r>
      <w:r>
        <w:rPr>
          <w:rFonts w:ascii="仿宋_GB2312" w:hAnsi="仿宋" w:eastAsia="仿宋_GB2312"/>
          <w:sz w:val="30"/>
          <w:szCs w:val="30"/>
        </w:rPr>
        <w:t>4</w:t>
      </w:r>
      <w:r>
        <w:rPr>
          <w:rFonts w:hint="eastAsia" w:ascii="仿宋_GB2312" w:hAnsi="仿宋" w:eastAsia="仿宋_GB2312"/>
          <w:sz w:val="30"/>
          <w:szCs w:val="30"/>
        </w:rPr>
        <w:t>月</w:t>
      </w:r>
      <w:r>
        <w:rPr>
          <w:rFonts w:ascii="仿宋_GB2312" w:hAnsi="仿宋" w:eastAsia="仿宋_GB2312"/>
          <w:sz w:val="30"/>
          <w:szCs w:val="30"/>
        </w:rPr>
        <w:t>28</w:t>
      </w:r>
      <w:r>
        <w:rPr>
          <w:rFonts w:hint="eastAsia" w:ascii="仿宋_GB2312" w:hAnsi="仿宋" w:eastAsia="仿宋_GB2312"/>
          <w:sz w:val="30"/>
          <w:szCs w:val="30"/>
        </w:rPr>
        <w:t>日（周五）在曙光中学校园公告栏及曙光中学官网（http://www.sgzx.shfxjy.cn/）《通知公告栏》中公示5个工作日。并将相关考生《报名表》《202</w:t>
      </w:r>
      <w:r>
        <w:rPr>
          <w:rFonts w:ascii="仿宋_GB2312" w:hAnsi="仿宋" w:eastAsia="仿宋_GB2312"/>
          <w:sz w:val="30"/>
          <w:szCs w:val="30"/>
        </w:rPr>
        <w:t>3</w:t>
      </w:r>
      <w:r>
        <w:rPr>
          <w:rFonts w:hint="eastAsia" w:ascii="仿宋_GB2312" w:hAnsi="仿宋" w:eastAsia="仿宋_GB2312"/>
          <w:sz w:val="30"/>
          <w:szCs w:val="30"/>
        </w:rPr>
        <w:t>年奉贤区高中阶段学校区级优秀体育学生区级赛事报名资格认定表》和《202</w:t>
      </w:r>
      <w:r>
        <w:rPr>
          <w:rFonts w:ascii="仿宋_GB2312" w:hAnsi="仿宋" w:eastAsia="仿宋_GB2312"/>
          <w:sz w:val="30"/>
          <w:szCs w:val="30"/>
        </w:rPr>
        <w:t>3</w:t>
      </w:r>
      <w:r>
        <w:rPr>
          <w:rFonts w:hint="eastAsia" w:ascii="仿宋_GB2312" w:hAnsi="仿宋" w:eastAsia="仿宋_GB2312"/>
          <w:sz w:val="30"/>
          <w:szCs w:val="30"/>
        </w:rPr>
        <w:t>年奉贤区高中阶段学校区级优秀体育学生资格确认汇总表》（附件3），等报区教育行政部门，由区教育行政部门会同区体育行政部门审核确认汇总有关材料并上报。</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九、录取办法</w:t>
      </w:r>
    </w:p>
    <w:p>
      <w:pPr>
        <w:spacing w:line="560" w:lineRule="exact"/>
        <w:ind w:firstLine="600"/>
        <w:jc w:val="left"/>
        <w:rPr>
          <w:rFonts w:ascii="仿宋_GB2312" w:hAnsi="仿宋" w:eastAsia="仿宋_GB2312"/>
          <w:sz w:val="30"/>
          <w:szCs w:val="30"/>
        </w:rPr>
      </w:pPr>
      <w:bookmarkStart w:id="13" w:name="_Hlk99282702"/>
      <w:r>
        <w:rPr>
          <w:rFonts w:hint="eastAsia" w:ascii="仿宋_GB2312" w:hAnsi="仿宋" w:eastAsia="仿宋_GB2312"/>
          <w:sz w:val="30"/>
          <w:szCs w:val="30"/>
        </w:rPr>
        <w:t>已签约预录取的区级优秀体育学生学业考试总成绩（含政策性照顾加分）须达到当年度本市公办普通高中最低投档控制分数线。</w:t>
      </w:r>
      <w:bookmarkEnd w:id="13"/>
    </w:p>
    <w:p>
      <w:pPr>
        <w:spacing w:line="560" w:lineRule="exact"/>
        <w:ind w:firstLine="600" w:firstLineChars="200"/>
        <w:rPr>
          <w:rFonts w:ascii="黑体" w:hAnsi="黑体" w:eastAsia="黑体"/>
          <w:sz w:val="30"/>
          <w:szCs w:val="30"/>
        </w:rPr>
      </w:pPr>
      <w:r>
        <w:rPr>
          <w:rFonts w:hint="eastAsia" w:ascii="黑体" w:hAnsi="黑体" w:eastAsia="黑体"/>
          <w:sz w:val="30"/>
          <w:szCs w:val="30"/>
        </w:rPr>
        <w:t>十、</w:t>
      </w:r>
      <w:r>
        <w:rPr>
          <w:rFonts w:hint="eastAsia" w:ascii="黑体" w:hAnsi="黑体" w:eastAsia="黑体"/>
          <w:sz w:val="30"/>
          <w:szCs w:val="30"/>
          <w:lang w:val="en-US" w:eastAsia="zh-Hans"/>
        </w:rPr>
        <w:t>入校健康管理</w:t>
      </w:r>
      <w:r>
        <w:rPr>
          <w:rFonts w:hint="eastAsia" w:ascii="黑体" w:hAnsi="黑体" w:eastAsia="黑体"/>
          <w:sz w:val="30"/>
          <w:szCs w:val="30"/>
        </w:rPr>
        <w:t>要求</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（一）健康管理：提前通知</w:t>
      </w:r>
      <w:bookmarkStart w:id="14" w:name="_Hlk99110292"/>
      <w:r>
        <w:rPr>
          <w:rFonts w:hint="eastAsia" w:ascii="仿宋_GB2312" w:hAnsi="仿宋" w:eastAsia="仿宋_GB2312"/>
          <w:sz w:val="30"/>
          <w:szCs w:val="30"/>
        </w:rPr>
        <w:t>考生、测试人员</w:t>
      </w:r>
      <w:bookmarkEnd w:id="14"/>
      <w:r>
        <w:rPr>
          <w:rFonts w:hint="eastAsia" w:ascii="仿宋_GB2312" w:hAnsi="仿宋" w:eastAsia="仿宋_GB2312"/>
          <w:sz w:val="30"/>
          <w:szCs w:val="30"/>
        </w:rPr>
        <w:t>做好健康管理，如有发烧、咳嗽等症状及时电话告知学校。</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（二）把好“入口关”：所有考生、工作人员听从指挥接受体温检测（体温低于 37.3℃），方可进入测试区域。若体温出现异常，由工作人员领至指定隔离区域进行复测，体温正常进入测试区域，若仍异常则由工作人员和家长对接做好应急处置。无关人员一律不得进入测试区域。</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（三）现场安排医护人员2名，并开启绿色通道，应对突发事件，保障人员安全。</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十一、监督保障</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学校招生工作领导小组，分工负责资格认定测试程序、测试标准、测试实施、测试监察。组建由校内外专家组成的专家组，开展资格确认工作并全程录像。严格执行各级招生利益相关方回避制度。及时做好资格确认相关信息及通过名单公示工作。</w:t>
      </w:r>
    </w:p>
    <w:p>
      <w:pPr>
        <w:spacing w:line="560" w:lineRule="exact"/>
        <w:ind w:firstLine="600"/>
        <w:jc w:val="left"/>
        <w:rPr>
          <w:rFonts w:ascii="仿宋_GB2312" w:hAnsi="仿宋" w:eastAsia="仿宋_GB2312"/>
          <w:sz w:val="30"/>
          <w:szCs w:val="30"/>
        </w:rPr>
      </w:pPr>
      <w:r>
        <w:rPr>
          <w:rFonts w:ascii="仿宋_GB2312" w:hAnsi="仿宋" w:eastAsia="仿宋_GB2312"/>
          <w:sz w:val="30"/>
          <w:szCs w:val="30"/>
        </w:rPr>
        <w:t>落实信息公开</w:t>
      </w:r>
      <w:r>
        <w:rPr>
          <w:rFonts w:hint="eastAsia" w:ascii="仿宋_GB2312" w:hAnsi="仿宋" w:eastAsia="仿宋_GB2312"/>
          <w:sz w:val="30"/>
          <w:szCs w:val="30"/>
        </w:rPr>
        <w:t>，</w:t>
      </w:r>
      <w:r>
        <w:rPr>
          <w:rFonts w:ascii="仿宋_GB2312" w:hAnsi="仿宋" w:eastAsia="仿宋_GB2312"/>
          <w:sz w:val="30"/>
          <w:szCs w:val="30"/>
        </w:rPr>
        <w:t>加大信息公开力度,</w:t>
      </w:r>
      <w:r>
        <w:rPr>
          <w:rFonts w:hint="eastAsia" w:ascii="仿宋_GB2312" w:hAnsi="仿宋" w:eastAsia="仿宋_GB2312"/>
          <w:sz w:val="30"/>
          <w:szCs w:val="30"/>
        </w:rPr>
        <w:t>通过学校官网和校内公告栏</w:t>
      </w:r>
      <w:r>
        <w:rPr>
          <w:rFonts w:ascii="仿宋_GB2312" w:hAnsi="仿宋" w:eastAsia="仿宋_GB2312"/>
          <w:sz w:val="30"/>
          <w:szCs w:val="30"/>
        </w:rPr>
        <w:t>全面、及时、准确公布招收优秀体育学生工作相关信息,主动接受社会监督</w:t>
      </w:r>
      <w:r>
        <w:rPr>
          <w:rFonts w:hint="eastAsia" w:ascii="仿宋_GB2312" w:hAnsi="仿宋" w:eastAsia="仿宋_GB2312"/>
          <w:sz w:val="30"/>
          <w:szCs w:val="30"/>
        </w:rPr>
        <w:t>。</w:t>
      </w:r>
    </w:p>
    <w:p>
      <w:pPr>
        <w:spacing w:line="560" w:lineRule="exact"/>
        <w:ind w:firstLine="600"/>
        <w:jc w:val="left"/>
        <w:rPr>
          <w:rFonts w:ascii="仿宋_GB2312" w:hAnsi="仿宋" w:eastAsia="仿宋_GB2312"/>
          <w:sz w:val="30"/>
          <w:szCs w:val="30"/>
        </w:rPr>
      </w:pPr>
      <w:r>
        <w:rPr>
          <w:rFonts w:ascii="仿宋_GB2312" w:hAnsi="仿宋" w:eastAsia="仿宋_GB2312"/>
          <w:sz w:val="30"/>
          <w:szCs w:val="30"/>
        </w:rPr>
        <w:t>建立违规招生行为负面清单制度，加大对赛事成绩证书、获奖证书等材料核查力度。对在招生中违规违纪的相关人员给予相应处理</w:t>
      </w:r>
      <w:r>
        <w:rPr>
          <w:rFonts w:hint="eastAsia" w:ascii="仿宋_GB2312" w:hAnsi="仿宋" w:eastAsia="仿宋_GB2312"/>
          <w:sz w:val="30"/>
          <w:szCs w:val="30"/>
        </w:rPr>
        <w:t>，</w:t>
      </w:r>
      <w:r>
        <w:rPr>
          <w:rFonts w:ascii="仿宋_GB2312" w:hAnsi="仿宋" w:eastAsia="仿宋_GB2312"/>
          <w:sz w:val="30"/>
          <w:szCs w:val="30"/>
        </w:rPr>
        <w:t>情节严重的依规依纪移送纪检监察部门进行严肃处理</w:t>
      </w:r>
      <w:r>
        <w:rPr>
          <w:rFonts w:hint="eastAsia" w:ascii="仿宋_GB2312" w:hAnsi="仿宋" w:eastAsia="仿宋_GB2312"/>
          <w:sz w:val="30"/>
          <w:szCs w:val="30"/>
        </w:rPr>
        <w:t>。</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如遇疫情不能进行正常测试，学校会及时通知考生本人，学校根据疫情情况按照预案执行。若考生个人因身体原因或阳康期内出现身体不适，须及时向学校提出申请。</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校级咨询、监督电话：57522542</w:t>
      </w:r>
      <w:r>
        <w:rPr>
          <w:rFonts w:ascii="仿宋_GB2312" w:hAnsi="仿宋" w:eastAsia="仿宋_GB2312"/>
          <w:sz w:val="30"/>
          <w:szCs w:val="30"/>
        </w:rPr>
        <w:t xml:space="preserve"> </w:t>
      </w:r>
      <w:r>
        <w:rPr>
          <w:rFonts w:hint="eastAsia" w:ascii="仿宋_GB2312" w:hAnsi="仿宋" w:eastAsia="仿宋_GB2312"/>
          <w:sz w:val="30"/>
          <w:szCs w:val="30"/>
        </w:rPr>
        <w:t>邵老师、朱老师</w:t>
      </w:r>
    </w:p>
    <w:p>
      <w:pPr>
        <w:spacing w:line="560" w:lineRule="exact"/>
        <w:ind w:firstLine="600" w:firstLineChars="200"/>
        <w:rPr>
          <w:rFonts w:hint="eastAsia" w:ascii="黑体" w:hAnsi="黑体" w:eastAsia="黑体"/>
          <w:sz w:val="30"/>
          <w:szCs w:val="30"/>
          <w:lang w:val="en-US" w:eastAsia="zh-Hans"/>
        </w:rPr>
      </w:pPr>
    </w:p>
    <w:p>
      <w:pPr>
        <w:spacing w:line="560" w:lineRule="exact"/>
        <w:ind w:firstLine="600" w:firstLineChars="200"/>
        <w:rPr>
          <w:rFonts w:hint="default" w:ascii="黑体" w:hAnsi="黑体" w:eastAsia="黑体"/>
          <w:sz w:val="30"/>
          <w:szCs w:val="30"/>
          <w:lang w:eastAsia="zh-Hans"/>
        </w:rPr>
      </w:pPr>
      <w:r>
        <w:rPr>
          <w:rFonts w:hint="eastAsia" w:ascii="黑体" w:hAnsi="黑体" w:eastAsia="黑体"/>
          <w:sz w:val="30"/>
          <w:szCs w:val="30"/>
          <w:lang w:val="en-US" w:eastAsia="zh-Hans"/>
        </w:rPr>
        <w:t>附件</w:t>
      </w:r>
      <w:r>
        <w:rPr>
          <w:rFonts w:hint="default" w:ascii="黑体" w:hAnsi="黑体" w:eastAsia="黑体"/>
          <w:sz w:val="30"/>
          <w:szCs w:val="30"/>
          <w:lang w:eastAsia="zh-Hans"/>
        </w:rPr>
        <w:t>：</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drawing>
          <wp:anchor distT="0" distB="0" distL="0" distR="0" simplePos="0" relativeHeight="251659264" behindDoc="0" locked="0" layoutInCell="0" allowOverlap="1">
            <wp:simplePos x="0" y="0"/>
            <wp:positionH relativeFrom="page">
              <wp:posOffset>1129665</wp:posOffset>
            </wp:positionH>
            <wp:positionV relativeFrom="page">
              <wp:posOffset>9652000</wp:posOffset>
            </wp:positionV>
            <wp:extent cx="177800" cy="190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177808" cy="19009"/>
                    </a:xfrm>
                    <a:prstGeom prst="rect">
                      <a:avLst/>
                    </a:prstGeom>
                  </pic:spPr>
                </pic:pic>
              </a:graphicData>
            </a:graphic>
          </wp:anchor>
        </w:drawing>
      </w:r>
      <w:r>
        <w:rPr>
          <w:rFonts w:hint="default" w:ascii="仿宋_GB2312" w:hAnsi="仿宋" w:eastAsia="仿宋_GB2312"/>
          <w:sz w:val="30"/>
          <w:szCs w:val="30"/>
        </w:rPr>
        <w:t>1</w:t>
      </w:r>
      <w:r>
        <w:rPr>
          <w:rFonts w:hint="eastAsia" w:ascii="仿宋_GB2312" w:hAnsi="仿宋" w:eastAsia="仿宋_GB2312"/>
          <w:sz w:val="30"/>
          <w:szCs w:val="30"/>
          <w:lang w:val="en-US" w:eastAsia="zh-Hans"/>
        </w:rPr>
        <w:t>.</w:t>
      </w:r>
      <w:r>
        <w:rPr>
          <w:rFonts w:hint="eastAsia" w:ascii="仿宋_GB2312" w:hAnsi="仿宋_GB2312" w:eastAsia="仿宋_GB2312" w:cs="仿宋_GB2312"/>
          <w:sz w:val="30"/>
          <w:szCs w:val="30"/>
        </w:rPr>
        <w:t>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年奉贤区高中阶段学校区级优秀体育学生资格确认报名表</w:t>
      </w:r>
    </w:p>
    <w:p>
      <w:pPr>
        <w:spacing w:line="520" w:lineRule="exact"/>
        <w:ind w:firstLine="600" w:firstLineChars="200"/>
        <w:rPr>
          <w:rFonts w:ascii="仿宋_GB2312" w:hAnsi="仿宋_GB2312" w:eastAsia="仿宋_GB2312"/>
          <w:sz w:val="30"/>
          <w:szCs w:val="30"/>
        </w:rPr>
      </w:pPr>
      <w:r>
        <w:rPr>
          <w:rFonts w:hint="default" w:ascii="仿宋_GB2312" w:hAnsi="仿宋" w:eastAsia="仿宋_GB2312"/>
          <w:sz w:val="30"/>
          <w:szCs w:val="30"/>
        </w:rPr>
        <w:t>2</w:t>
      </w:r>
      <w:r>
        <w:rPr>
          <w:rFonts w:hint="eastAsia" w:ascii="仿宋_GB2312" w:hAnsi="仿宋" w:eastAsia="仿宋_GB2312"/>
          <w:sz w:val="30"/>
          <w:szCs w:val="30"/>
          <w:lang w:val="en-US" w:eastAsia="zh-Hans"/>
        </w:rPr>
        <w:t>.</w:t>
      </w:r>
      <w:r>
        <w:rPr>
          <w:rFonts w:hint="eastAsia" w:ascii="仿宋_GB2312" w:hAnsi="仿宋_GB2312" w:eastAsia="仿宋_GB2312" w:cs="仿宋_GB2312"/>
          <w:sz w:val="30"/>
          <w:szCs w:val="30"/>
        </w:rPr>
        <w:t>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年奉贤区高中阶段学校区级优秀体育学生区级</w:t>
      </w:r>
      <w:r>
        <w:rPr>
          <w:rFonts w:hint="eastAsia" w:ascii="仿宋_GB2312" w:hAnsi="仿宋_GB2312" w:eastAsia="仿宋_GB2312"/>
          <w:sz w:val="30"/>
          <w:szCs w:val="30"/>
        </w:rPr>
        <w:t>体育</w:t>
      </w:r>
      <w:r>
        <w:rPr>
          <w:rFonts w:ascii="仿宋_GB2312" w:hAnsi="仿宋_GB2312" w:eastAsia="仿宋_GB2312"/>
          <w:sz w:val="30"/>
          <w:szCs w:val="30"/>
        </w:rPr>
        <w:t>赛事认定表</w:t>
      </w:r>
    </w:p>
    <w:p>
      <w:pPr>
        <w:spacing w:line="560" w:lineRule="exact"/>
        <w:ind w:firstLine="600"/>
        <w:jc w:val="left"/>
        <w:rPr>
          <w:rFonts w:ascii="仿宋_GB2312" w:hAnsi="仿宋_GB2312" w:eastAsia="仿宋_GB2312" w:cs="仿宋_GB2312"/>
          <w:sz w:val="30"/>
          <w:szCs w:val="30"/>
        </w:rPr>
      </w:pPr>
      <w:r>
        <w:rPr>
          <w:rFonts w:hint="default" w:ascii="仿宋_GB2312" w:hAnsi="仿宋" w:eastAsia="仿宋_GB2312"/>
          <w:sz w:val="30"/>
          <w:szCs w:val="30"/>
        </w:rPr>
        <w:t>2</w:t>
      </w:r>
      <w:r>
        <w:rPr>
          <w:rFonts w:hint="eastAsia" w:ascii="仿宋_GB2312" w:hAnsi="仿宋" w:eastAsia="仿宋_GB2312"/>
          <w:sz w:val="30"/>
          <w:szCs w:val="30"/>
          <w:lang w:val="en-US" w:eastAsia="zh-Hans"/>
        </w:rPr>
        <w:t>.</w:t>
      </w:r>
      <w:r>
        <w:rPr>
          <w:rFonts w:hint="eastAsia" w:ascii="仿宋_GB2312" w:hAnsi="仿宋_GB2312" w:eastAsia="仿宋_GB2312" w:cs="仿宋_GB2312"/>
          <w:sz w:val="30"/>
          <w:szCs w:val="30"/>
        </w:rPr>
        <w:t>202</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年奉贤区高中阶段学校区级优秀体育学生资格确认汇总表</w:t>
      </w:r>
    </w:p>
    <w:p>
      <w:pPr>
        <w:spacing w:line="560" w:lineRule="exact"/>
        <w:ind w:firstLine="600"/>
        <w:jc w:val="left"/>
        <w:rPr>
          <w:rFonts w:ascii="仿宋_GB2312" w:hAnsi="仿宋" w:eastAsia="仿宋_GB2312"/>
          <w:sz w:val="30"/>
          <w:szCs w:val="30"/>
        </w:rPr>
      </w:pPr>
      <w:r>
        <w:rPr>
          <w:rFonts w:hint="eastAsia" w:ascii="仿宋_GB2312" w:hAnsi="仿宋" w:eastAsia="仿宋_GB2312"/>
          <w:sz w:val="30"/>
          <w:szCs w:val="30"/>
        </w:rPr>
        <w:t>注：考生须提供《区级体育赛事认定表》，及对应项目比赛获奖证书的复印件。</w:t>
      </w:r>
    </w:p>
    <w:p>
      <w:pPr>
        <w:snapToGrid w:val="0"/>
        <w:spacing w:line="560" w:lineRule="exact"/>
        <w:jc w:val="right"/>
        <w:rPr>
          <w:rFonts w:ascii="仿宋_GB2312" w:hAnsi="仿宋" w:eastAsia="仿宋_GB2312"/>
          <w:sz w:val="30"/>
          <w:szCs w:val="30"/>
        </w:rPr>
      </w:pPr>
    </w:p>
    <w:p>
      <w:pPr>
        <w:snapToGrid w:val="0"/>
        <w:spacing w:line="560" w:lineRule="exact"/>
        <w:jc w:val="right"/>
        <w:rPr>
          <w:rFonts w:ascii="仿宋_GB2312" w:hAnsi="仿宋" w:eastAsia="仿宋_GB2312"/>
          <w:sz w:val="30"/>
          <w:szCs w:val="30"/>
        </w:rPr>
      </w:pPr>
      <w:r>
        <w:rPr>
          <w:rFonts w:hint="eastAsia" w:ascii="仿宋_GB2312" w:hAnsi="仿宋" w:eastAsia="仿宋_GB2312"/>
          <w:sz w:val="30"/>
          <w:szCs w:val="30"/>
        </w:rPr>
        <w:t>上海市奉贤区曙光中学</w:t>
      </w:r>
    </w:p>
    <w:p>
      <w:pPr>
        <w:spacing w:line="560" w:lineRule="exact"/>
        <w:ind w:firstLine="6396" w:firstLineChars="2132"/>
        <w:rPr>
          <w:rFonts w:ascii="仿宋_GB2312" w:hAnsi="仿宋" w:eastAsia="仿宋_GB2312"/>
          <w:sz w:val="30"/>
          <w:szCs w:val="30"/>
        </w:rPr>
      </w:pPr>
      <w:r>
        <w:rPr>
          <w:rFonts w:hint="eastAsia" w:ascii="仿宋_GB2312" w:hAnsi="仿宋" w:eastAsia="仿宋_GB2312"/>
          <w:sz w:val="30"/>
          <w:szCs w:val="30"/>
        </w:rPr>
        <w:t>2023年3月20日</w:t>
      </w:r>
    </w:p>
    <w:p>
      <w:pPr>
        <w:spacing w:line="560" w:lineRule="exact"/>
        <w:rPr>
          <w:rFonts w:ascii="仿宋_GB2312" w:hAnsi="黑体" w:eastAsia="仿宋_GB2312" w:cs="黑体"/>
          <w:sz w:val="30"/>
          <w:szCs w:val="30"/>
        </w:rPr>
      </w:pPr>
      <w:bookmarkStart w:id="15" w:name="_Hlk99271187"/>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p>
    <w:p>
      <w:pPr>
        <w:rPr>
          <w:rFonts w:hint="eastAsia" w:ascii="黑体" w:hAnsi="黑体" w:eastAsia="黑体" w:cs="黑体"/>
          <w:sz w:val="30"/>
          <w:szCs w:val="30"/>
        </w:rPr>
      </w:pPr>
      <w:r>
        <w:rPr>
          <w:rFonts w:hint="eastAsia" w:ascii="黑体" w:hAnsi="黑体" w:eastAsia="黑体" w:cs="黑体"/>
          <w:sz w:val="30"/>
          <w:szCs w:val="30"/>
        </w:rPr>
        <w:br w:type="page"/>
      </w:r>
    </w:p>
    <w:p>
      <w:pPr>
        <w:spacing w:line="400" w:lineRule="exact"/>
        <w:rPr>
          <w:rFonts w:ascii="黑体" w:hAnsi="黑体" w:eastAsia="黑体" w:cs="黑体"/>
          <w:sz w:val="30"/>
          <w:szCs w:val="30"/>
        </w:rPr>
      </w:pPr>
      <w:r>
        <w:rPr>
          <w:rFonts w:hint="eastAsia" w:ascii="黑体" w:hAnsi="黑体" w:eastAsia="黑体" w:cs="黑体"/>
          <w:sz w:val="30"/>
          <w:szCs w:val="30"/>
        </w:rPr>
        <w:t>附件1</w:t>
      </w:r>
      <w:bookmarkEnd w:id="15"/>
    </w:p>
    <w:p>
      <w:pPr>
        <w:spacing w:line="560" w:lineRule="exact"/>
        <w:jc w:val="center"/>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2023年奉贤区高中阶段学校区级优秀体育学生资格确认</w:t>
      </w:r>
    </w:p>
    <w:p>
      <w:pPr>
        <w:spacing w:line="560" w:lineRule="exact"/>
        <w:jc w:val="center"/>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报名表</w:t>
      </w:r>
    </w:p>
    <w:p>
      <w:pPr>
        <w:spacing w:line="360" w:lineRule="auto"/>
        <w:rPr>
          <w:rFonts w:ascii="仿宋" w:hAnsi="仿宋" w:eastAsia="仿宋"/>
          <w:sz w:val="28"/>
          <w:szCs w:val="28"/>
          <w:u w:val="single"/>
        </w:rPr>
      </w:pPr>
      <w:r>
        <w:rPr>
          <w:rFonts w:hint="eastAsia" w:ascii="仿宋" w:hAnsi="仿宋" w:eastAsia="仿宋" w:cs="仿宋"/>
          <w:sz w:val="28"/>
          <w:szCs w:val="28"/>
        </w:rPr>
        <w:t>区：</w:t>
      </w:r>
      <w:r>
        <w:rPr>
          <w:rFonts w:hint="eastAsia"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毕业学校（盖章）：</w:t>
      </w:r>
      <w:r>
        <w:rPr>
          <w:rFonts w:hint="eastAsia" w:ascii="仿宋" w:hAnsi="仿宋" w:eastAsia="仿宋" w:cs="仿宋"/>
          <w:sz w:val="28"/>
          <w:szCs w:val="28"/>
          <w:u w:val="single"/>
        </w:rPr>
        <w:t xml:space="preserve">           </w:t>
      </w:r>
      <w:r>
        <w:rPr>
          <w:rFonts w:ascii="仿宋" w:hAnsi="仿宋" w:eastAsia="仿宋" w:cs="仿宋"/>
          <w:sz w:val="28"/>
          <w:szCs w:val="28"/>
        </w:rPr>
        <w:t xml:space="preserve"> </w:t>
      </w:r>
      <w:r>
        <w:rPr>
          <w:rFonts w:hint="eastAsia" w:ascii="仿宋" w:hAnsi="仿宋" w:eastAsia="仿宋" w:cs="仿宋"/>
          <w:sz w:val="28"/>
          <w:szCs w:val="28"/>
        </w:rPr>
        <w:t>学生报名号：</w:t>
      </w:r>
      <w:r>
        <w:rPr>
          <w:rFonts w:hint="eastAsia" w:ascii="仿宋" w:hAnsi="仿宋" w:eastAsia="仿宋" w:cs="仿宋"/>
          <w:sz w:val="28"/>
          <w:szCs w:val="28"/>
          <w:u w:val="single"/>
        </w:rPr>
        <w:t xml:space="preserve">            </w:t>
      </w:r>
    </w:p>
    <w:tbl>
      <w:tblPr>
        <w:tblStyle w:val="9"/>
        <w:tblW w:w="932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46"/>
        <w:gridCol w:w="1385"/>
        <w:gridCol w:w="660"/>
        <w:gridCol w:w="790"/>
        <w:gridCol w:w="425"/>
        <w:gridCol w:w="1276"/>
        <w:gridCol w:w="287"/>
        <w:gridCol w:w="1130"/>
        <w:gridCol w:w="182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姓名</w:t>
            </w:r>
          </w:p>
        </w:tc>
        <w:tc>
          <w:tcPr>
            <w:tcW w:w="2045" w:type="dxa"/>
            <w:gridSpan w:val="2"/>
            <w:vAlign w:val="center"/>
          </w:tcPr>
          <w:p>
            <w:pPr>
              <w:spacing w:line="440" w:lineRule="exact"/>
              <w:jc w:val="center"/>
              <w:rPr>
                <w:rFonts w:ascii="仿宋" w:hAnsi="仿宋" w:eastAsia="仿宋"/>
                <w:sz w:val="28"/>
                <w:szCs w:val="28"/>
              </w:rPr>
            </w:pPr>
          </w:p>
        </w:tc>
        <w:tc>
          <w:tcPr>
            <w:tcW w:w="1215"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性别</w:t>
            </w:r>
          </w:p>
        </w:tc>
        <w:tc>
          <w:tcPr>
            <w:tcW w:w="1276" w:type="dxa"/>
            <w:vAlign w:val="center"/>
          </w:tcPr>
          <w:p>
            <w:pPr>
              <w:spacing w:line="440" w:lineRule="exact"/>
              <w:jc w:val="center"/>
              <w:rPr>
                <w:rFonts w:ascii="仿宋" w:hAnsi="仿宋" w:eastAsia="仿宋"/>
                <w:sz w:val="28"/>
                <w:szCs w:val="28"/>
              </w:rPr>
            </w:pPr>
          </w:p>
        </w:tc>
        <w:tc>
          <w:tcPr>
            <w:tcW w:w="1417"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出生日期</w:t>
            </w:r>
          </w:p>
        </w:tc>
        <w:tc>
          <w:tcPr>
            <w:tcW w:w="1827"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身高</w:t>
            </w:r>
          </w:p>
        </w:tc>
        <w:tc>
          <w:tcPr>
            <w:tcW w:w="2045" w:type="dxa"/>
            <w:gridSpan w:val="2"/>
            <w:vAlign w:val="center"/>
          </w:tcPr>
          <w:p>
            <w:pPr>
              <w:spacing w:line="440" w:lineRule="exact"/>
              <w:jc w:val="center"/>
              <w:rPr>
                <w:rFonts w:ascii="仿宋" w:hAnsi="仿宋" w:eastAsia="仿宋"/>
                <w:sz w:val="28"/>
                <w:szCs w:val="28"/>
              </w:rPr>
            </w:pPr>
          </w:p>
        </w:tc>
        <w:tc>
          <w:tcPr>
            <w:tcW w:w="1215"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体重</w:t>
            </w:r>
          </w:p>
        </w:tc>
        <w:tc>
          <w:tcPr>
            <w:tcW w:w="1276" w:type="dxa"/>
            <w:vAlign w:val="center"/>
          </w:tcPr>
          <w:p>
            <w:pPr>
              <w:spacing w:line="440" w:lineRule="exact"/>
              <w:jc w:val="center"/>
              <w:rPr>
                <w:rFonts w:ascii="仿宋" w:hAnsi="仿宋" w:eastAsia="仿宋"/>
                <w:sz w:val="28"/>
                <w:szCs w:val="28"/>
              </w:rPr>
            </w:pPr>
          </w:p>
        </w:tc>
        <w:tc>
          <w:tcPr>
            <w:tcW w:w="1417"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注册单位</w:t>
            </w:r>
          </w:p>
        </w:tc>
        <w:tc>
          <w:tcPr>
            <w:tcW w:w="1827" w:type="dxa"/>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注册号</w:t>
            </w:r>
          </w:p>
        </w:tc>
        <w:tc>
          <w:tcPr>
            <w:tcW w:w="2045" w:type="dxa"/>
            <w:gridSpan w:val="2"/>
            <w:vAlign w:val="center"/>
          </w:tcPr>
          <w:p>
            <w:pPr>
              <w:spacing w:line="440" w:lineRule="exact"/>
              <w:jc w:val="center"/>
              <w:rPr>
                <w:rFonts w:ascii="仿宋" w:hAnsi="仿宋" w:eastAsia="仿宋"/>
                <w:sz w:val="28"/>
                <w:szCs w:val="28"/>
              </w:rPr>
            </w:pPr>
          </w:p>
        </w:tc>
        <w:tc>
          <w:tcPr>
            <w:tcW w:w="2491" w:type="dxa"/>
            <w:gridSpan w:val="3"/>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家庭住址</w:t>
            </w:r>
          </w:p>
        </w:tc>
        <w:tc>
          <w:tcPr>
            <w:tcW w:w="3244" w:type="dxa"/>
            <w:gridSpan w:val="3"/>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身份证号</w:t>
            </w:r>
          </w:p>
        </w:tc>
        <w:tc>
          <w:tcPr>
            <w:tcW w:w="2835" w:type="dxa"/>
            <w:gridSpan w:val="3"/>
            <w:tcBorders>
              <w:right w:val="single" w:color="auto" w:sz="4" w:space="0"/>
            </w:tcBorders>
            <w:vAlign w:val="center"/>
          </w:tcPr>
          <w:p>
            <w:pPr>
              <w:spacing w:line="440" w:lineRule="exact"/>
              <w:rPr>
                <w:rFonts w:ascii="仿宋" w:hAnsi="仿宋" w:eastAsia="仿宋" w:cs="仿宋"/>
                <w:sz w:val="28"/>
                <w:szCs w:val="28"/>
              </w:rPr>
            </w:pPr>
          </w:p>
        </w:tc>
        <w:tc>
          <w:tcPr>
            <w:tcW w:w="1701" w:type="dxa"/>
            <w:gridSpan w:val="2"/>
            <w:tcBorders>
              <w:left w:val="single" w:color="auto" w:sz="4" w:space="0"/>
            </w:tcBorders>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上海学籍号</w:t>
            </w:r>
          </w:p>
        </w:tc>
        <w:tc>
          <w:tcPr>
            <w:tcW w:w="3244" w:type="dxa"/>
            <w:gridSpan w:val="3"/>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电话</w:t>
            </w:r>
          </w:p>
        </w:tc>
        <w:tc>
          <w:tcPr>
            <w:tcW w:w="4536" w:type="dxa"/>
            <w:gridSpan w:val="5"/>
            <w:vAlign w:val="center"/>
          </w:tcPr>
          <w:p>
            <w:pPr>
              <w:spacing w:line="440" w:lineRule="exact"/>
              <w:jc w:val="center"/>
              <w:rPr>
                <w:rFonts w:ascii="仿宋" w:hAnsi="仿宋" w:eastAsia="仿宋"/>
                <w:sz w:val="28"/>
                <w:szCs w:val="28"/>
              </w:rPr>
            </w:pPr>
          </w:p>
        </w:tc>
        <w:tc>
          <w:tcPr>
            <w:tcW w:w="1417"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邮编</w:t>
            </w:r>
          </w:p>
        </w:tc>
        <w:tc>
          <w:tcPr>
            <w:tcW w:w="1827" w:type="dxa"/>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报考学校</w:t>
            </w:r>
          </w:p>
        </w:tc>
        <w:tc>
          <w:tcPr>
            <w:tcW w:w="7780" w:type="dxa"/>
            <w:gridSpan w:val="8"/>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报考项目</w:t>
            </w:r>
          </w:p>
        </w:tc>
        <w:tc>
          <w:tcPr>
            <w:tcW w:w="4536" w:type="dxa"/>
            <w:gridSpan w:val="5"/>
            <w:vAlign w:val="center"/>
          </w:tcPr>
          <w:p>
            <w:pPr>
              <w:spacing w:line="440" w:lineRule="exact"/>
              <w:jc w:val="center"/>
              <w:rPr>
                <w:rFonts w:ascii="仿宋" w:hAnsi="仿宋" w:eastAsia="仿宋"/>
                <w:sz w:val="28"/>
                <w:szCs w:val="28"/>
              </w:rPr>
            </w:pPr>
          </w:p>
        </w:tc>
        <w:tc>
          <w:tcPr>
            <w:tcW w:w="1417" w:type="dxa"/>
            <w:gridSpan w:val="2"/>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训练年限</w:t>
            </w:r>
          </w:p>
        </w:tc>
        <w:tc>
          <w:tcPr>
            <w:tcW w:w="1827" w:type="dxa"/>
            <w:vAlign w:val="center"/>
          </w:tcPr>
          <w:p>
            <w:pPr>
              <w:spacing w:line="44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9" w:hRule="atLeast"/>
          <w:jc w:val="center"/>
        </w:trPr>
        <w:tc>
          <w:tcPr>
            <w:tcW w:w="1546" w:type="dxa"/>
            <w:vAlign w:val="center"/>
          </w:tcPr>
          <w:p>
            <w:pPr>
              <w:spacing w:line="440" w:lineRule="exact"/>
              <w:jc w:val="center"/>
              <w:rPr>
                <w:rFonts w:ascii="仿宋" w:hAnsi="仿宋" w:eastAsia="仿宋"/>
                <w:sz w:val="28"/>
                <w:szCs w:val="28"/>
              </w:rPr>
            </w:pPr>
            <w:r>
              <w:rPr>
                <w:rFonts w:hint="eastAsia" w:ascii="仿宋" w:hAnsi="仿宋" w:eastAsia="仿宋" w:cs="仿宋"/>
                <w:sz w:val="28"/>
                <w:szCs w:val="28"/>
              </w:rPr>
              <w:t>个人特点</w:t>
            </w:r>
          </w:p>
          <w:p>
            <w:pPr>
              <w:spacing w:line="440" w:lineRule="exact"/>
              <w:jc w:val="center"/>
              <w:rPr>
                <w:rFonts w:ascii="仿宋" w:hAnsi="仿宋" w:eastAsia="仿宋"/>
                <w:sz w:val="28"/>
                <w:szCs w:val="28"/>
              </w:rPr>
            </w:pPr>
            <w:r>
              <w:rPr>
                <w:rFonts w:hint="eastAsia" w:ascii="仿宋" w:hAnsi="仿宋" w:eastAsia="仿宋" w:cs="仿宋"/>
                <w:sz w:val="28"/>
                <w:szCs w:val="28"/>
              </w:rPr>
              <w:t>运动简历</w:t>
            </w:r>
          </w:p>
        </w:tc>
        <w:tc>
          <w:tcPr>
            <w:tcW w:w="7780" w:type="dxa"/>
            <w:gridSpan w:val="8"/>
          </w:tcPr>
          <w:p>
            <w:pPr>
              <w:spacing w:line="440" w:lineRule="exact"/>
              <w:jc w:val="right"/>
              <w:rPr>
                <w:rFonts w:ascii="仿宋" w:hAnsi="仿宋" w:eastAsia="仿宋"/>
                <w:sz w:val="28"/>
                <w:szCs w:val="28"/>
              </w:rPr>
            </w:pPr>
          </w:p>
          <w:p>
            <w:pPr>
              <w:spacing w:line="440" w:lineRule="exact"/>
              <w:ind w:right="56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5" w:hRule="atLeast"/>
          <w:jc w:val="center"/>
        </w:trPr>
        <w:tc>
          <w:tcPr>
            <w:tcW w:w="9326" w:type="dxa"/>
            <w:gridSpan w:val="9"/>
            <w:vAlign w:val="center"/>
          </w:tcPr>
          <w:p>
            <w:pPr>
              <w:spacing w:line="400" w:lineRule="exact"/>
              <w:jc w:val="center"/>
              <w:rPr>
                <w:rFonts w:ascii="仿宋" w:hAnsi="仿宋" w:eastAsia="仿宋"/>
                <w:sz w:val="28"/>
                <w:szCs w:val="28"/>
              </w:rPr>
            </w:pPr>
            <w:r>
              <w:rPr>
                <w:rFonts w:hint="eastAsia" w:ascii="仿宋" w:hAnsi="仿宋" w:eastAsia="仿宋" w:cs="仿宋"/>
                <w:sz w:val="28"/>
                <w:szCs w:val="28"/>
              </w:rPr>
              <w:t>体育运动成绩（附竞赛成绩证明）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6" w:hRule="atLeast"/>
          <w:jc w:val="center"/>
        </w:trPr>
        <w:tc>
          <w:tcPr>
            <w:tcW w:w="1546" w:type="dxa"/>
            <w:tcBorders>
              <w:bottom w:val="single" w:color="auto" w:sz="4" w:space="0"/>
              <w:right w:val="single" w:color="auto" w:sz="4" w:space="0"/>
            </w:tcBorders>
            <w:vAlign w:val="center"/>
          </w:tcPr>
          <w:p>
            <w:pPr>
              <w:spacing w:line="440" w:lineRule="exact"/>
              <w:jc w:val="center"/>
              <w:rPr>
                <w:rFonts w:ascii="仿宋" w:hAnsi="仿宋" w:eastAsia="仿宋"/>
                <w:sz w:val="28"/>
                <w:szCs w:val="28"/>
              </w:rPr>
            </w:pPr>
            <w:r>
              <w:rPr>
                <w:rFonts w:hint="eastAsia" w:ascii="仿宋" w:hAnsi="仿宋" w:eastAsia="仿宋"/>
                <w:sz w:val="28"/>
                <w:szCs w:val="28"/>
              </w:rPr>
              <w:t>竞赛名称</w:t>
            </w:r>
          </w:p>
        </w:tc>
        <w:tc>
          <w:tcPr>
            <w:tcW w:w="1385" w:type="dxa"/>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cs="仿宋"/>
                <w:sz w:val="28"/>
                <w:szCs w:val="28"/>
              </w:rPr>
              <w:t>时间</w:t>
            </w:r>
          </w:p>
        </w:tc>
        <w:tc>
          <w:tcPr>
            <w:tcW w:w="1450" w:type="dxa"/>
            <w:gridSpan w:val="2"/>
            <w:tcBorders>
              <w:left w:val="single" w:color="auto" w:sz="4" w:space="0"/>
              <w:bottom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竞赛地点</w:t>
            </w:r>
          </w:p>
        </w:tc>
        <w:tc>
          <w:tcPr>
            <w:tcW w:w="3118" w:type="dxa"/>
            <w:gridSpan w:val="4"/>
            <w:vAlign w:val="center"/>
          </w:tcPr>
          <w:p>
            <w:pPr>
              <w:spacing w:line="400" w:lineRule="exact"/>
              <w:jc w:val="center"/>
              <w:rPr>
                <w:rFonts w:ascii="仿宋" w:hAnsi="仿宋" w:eastAsia="仿宋"/>
                <w:sz w:val="28"/>
                <w:szCs w:val="28"/>
              </w:rPr>
            </w:pPr>
            <w:r>
              <w:rPr>
                <w:rFonts w:hint="eastAsia" w:ascii="仿宋" w:hAnsi="仿宋" w:eastAsia="仿宋"/>
                <w:sz w:val="28"/>
                <w:szCs w:val="28"/>
              </w:rPr>
              <w:t>取得成绩（名次）</w:t>
            </w:r>
          </w:p>
        </w:tc>
        <w:tc>
          <w:tcPr>
            <w:tcW w:w="1827" w:type="dxa"/>
            <w:vAlign w:val="center"/>
          </w:tcPr>
          <w:p>
            <w:pPr>
              <w:spacing w:line="300" w:lineRule="exact"/>
              <w:jc w:val="center"/>
              <w:rPr>
                <w:rFonts w:ascii="仿宋" w:hAnsi="仿宋" w:eastAsia="仿宋"/>
                <w:sz w:val="28"/>
                <w:szCs w:val="28"/>
              </w:rPr>
            </w:pPr>
            <w:r>
              <w:rPr>
                <w:rFonts w:hint="eastAsia" w:ascii="仿宋" w:hAnsi="仿宋" w:eastAsia="仿宋"/>
                <w:sz w:val="28"/>
                <w:szCs w:val="28"/>
              </w:rPr>
              <w:t>证明人或推荐人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1" w:hRule="atLeast"/>
          <w:jc w:val="center"/>
        </w:trPr>
        <w:tc>
          <w:tcPr>
            <w:tcW w:w="1546"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cs="仿宋"/>
                <w:sz w:val="28"/>
                <w:szCs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c>
          <w:tcPr>
            <w:tcW w:w="1450"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仿宋"/>
                <w:sz w:val="28"/>
                <w:szCs w:val="28"/>
              </w:rPr>
            </w:pPr>
          </w:p>
        </w:tc>
        <w:tc>
          <w:tcPr>
            <w:tcW w:w="3118" w:type="dxa"/>
            <w:gridSpan w:val="4"/>
            <w:tcBorders>
              <w:right w:val="single" w:color="auto" w:sz="4" w:space="0"/>
            </w:tcBorders>
            <w:vAlign w:val="center"/>
          </w:tcPr>
          <w:p>
            <w:pPr>
              <w:spacing w:line="400" w:lineRule="exact"/>
              <w:jc w:val="center"/>
              <w:rPr>
                <w:rFonts w:ascii="仿宋" w:hAnsi="仿宋" w:eastAsia="仿宋" w:cs="仿宋"/>
                <w:sz w:val="28"/>
                <w:szCs w:val="28"/>
              </w:rPr>
            </w:pPr>
          </w:p>
        </w:tc>
        <w:tc>
          <w:tcPr>
            <w:tcW w:w="1827" w:type="dxa"/>
            <w:vMerge w:val="restart"/>
            <w:tcBorders>
              <w:left w:val="single" w:color="auto" w:sz="4" w:space="0"/>
            </w:tcBorders>
            <w:vAlign w:val="center"/>
          </w:tcPr>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p>
          <w:p>
            <w:pPr>
              <w:spacing w:line="400" w:lineRule="exact"/>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0" w:hRule="atLeast"/>
          <w:jc w:val="center"/>
        </w:trPr>
        <w:tc>
          <w:tcPr>
            <w:tcW w:w="1546"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sz w:val="28"/>
                <w:szCs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450"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sz w:val="28"/>
                <w:szCs w:val="28"/>
              </w:rPr>
            </w:pPr>
          </w:p>
        </w:tc>
        <w:tc>
          <w:tcPr>
            <w:tcW w:w="3118" w:type="dxa"/>
            <w:gridSpan w:val="4"/>
            <w:tcBorders>
              <w:right w:val="single" w:color="auto" w:sz="4" w:space="0"/>
            </w:tcBorders>
            <w:vAlign w:val="center"/>
          </w:tcPr>
          <w:p>
            <w:pPr>
              <w:spacing w:line="400" w:lineRule="exact"/>
              <w:jc w:val="center"/>
              <w:rPr>
                <w:rFonts w:ascii="仿宋" w:hAnsi="仿宋" w:eastAsia="仿宋"/>
                <w:sz w:val="28"/>
                <w:szCs w:val="28"/>
              </w:rPr>
            </w:pPr>
          </w:p>
        </w:tc>
        <w:tc>
          <w:tcPr>
            <w:tcW w:w="1827" w:type="dxa"/>
            <w:vMerge w:val="continue"/>
            <w:tcBorders>
              <w:left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7" w:hRule="atLeast"/>
          <w:jc w:val="center"/>
        </w:trPr>
        <w:tc>
          <w:tcPr>
            <w:tcW w:w="1546" w:type="dxa"/>
            <w:tcBorders>
              <w:top w:val="single" w:color="auto" w:sz="4" w:space="0"/>
              <w:bottom w:val="single" w:color="auto" w:sz="4" w:space="0"/>
              <w:right w:val="single" w:color="auto" w:sz="4" w:space="0"/>
            </w:tcBorders>
            <w:vAlign w:val="center"/>
          </w:tcPr>
          <w:p>
            <w:pPr>
              <w:spacing w:line="440" w:lineRule="exact"/>
              <w:jc w:val="center"/>
              <w:rPr>
                <w:rFonts w:ascii="仿宋" w:hAnsi="仿宋" w:eastAsia="仿宋"/>
                <w:sz w:val="28"/>
                <w:szCs w:val="28"/>
              </w:rPr>
            </w:pPr>
          </w:p>
        </w:tc>
        <w:tc>
          <w:tcPr>
            <w:tcW w:w="13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p>
        </w:tc>
        <w:tc>
          <w:tcPr>
            <w:tcW w:w="1450" w:type="dxa"/>
            <w:gridSpan w:val="2"/>
            <w:tcBorders>
              <w:top w:val="single" w:color="auto" w:sz="4" w:space="0"/>
              <w:left w:val="single" w:color="auto" w:sz="4" w:space="0"/>
            </w:tcBorders>
            <w:vAlign w:val="center"/>
          </w:tcPr>
          <w:p>
            <w:pPr>
              <w:spacing w:line="400" w:lineRule="exact"/>
              <w:jc w:val="center"/>
              <w:rPr>
                <w:rFonts w:ascii="仿宋" w:hAnsi="仿宋" w:eastAsia="仿宋"/>
                <w:sz w:val="28"/>
                <w:szCs w:val="28"/>
              </w:rPr>
            </w:pPr>
          </w:p>
        </w:tc>
        <w:tc>
          <w:tcPr>
            <w:tcW w:w="3118" w:type="dxa"/>
            <w:gridSpan w:val="4"/>
            <w:tcBorders>
              <w:bottom w:val="single" w:color="auto" w:sz="4" w:space="0"/>
            </w:tcBorders>
            <w:vAlign w:val="center"/>
          </w:tcPr>
          <w:p>
            <w:pPr>
              <w:spacing w:line="400" w:lineRule="exact"/>
              <w:jc w:val="center"/>
              <w:rPr>
                <w:rFonts w:ascii="仿宋" w:hAnsi="仿宋" w:eastAsia="仿宋"/>
                <w:sz w:val="28"/>
                <w:szCs w:val="28"/>
              </w:rPr>
            </w:pPr>
          </w:p>
        </w:tc>
        <w:tc>
          <w:tcPr>
            <w:tcW w:w="1827" w:type="dxa"/>
            <w:vMerge w:val="continue"/>
            <w:tcBorders>
              <w:left w:val="single" w:color="auto" w:sz="4" w:space="0"/>
              <w:bottom w:val="single" w:color="auto" w:sz="4" w:space="0"/>
            </w:tcBorders>
            <w:vAlign w:val="center"/>
          </w:tcPr>
          <w:p>
            <w:pPr>
              <w:spacing w:line="400" w:lineRule="exac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44" w:hRule="atLeast"/>
          <w:jc w:val="center"/>
        </w:trPr>
        <w:tc>
          <w:tcPr>
            <w:tcW w:w="1546" w:type="dxa"/>
            <w:vAlign w:val="center"/>
          </w:tcPr>
          <w:p>
            <w:pPr>
              <w:spacing w:line="440" w:lineRule="exact"/>
              <w:jc w:val="center"/>
              <w:rPr>
                <w:rFonts w:ascii="仿宋" w:hAnsi="仿宋" w:eastAsia="仿宋"/>
                <w:sz w:val="30"/>
                <w:szCs w:val="30"/>
              </w:rPr>
            </w:pPr>
            <w:r>
              <w:rPr>
                <w:rFonts w:hint="eastAsia" w:ascii="仿宋" w:hAnsi="仿宋" w:eastAsia="仿宋" w:cs="仿宋"/>
                <w:sz w:val="30"/>
                <w:szCs w:val="30"/>
              </w:rPr>
              <w:t>毕业学校</w:t>
            </w:r>
          </w:p>
          <w:p>
            <w:pPr>
              <w:spacing w:line="440" w:lineRule="exact"/>
              <w:jc w:val="center"/>
              <w:rPr>
                <w:rFonts w:ascii="仿宋" w:hAnsi="仿宋" w:eastAsia="仿宋"/>
                <w:sz w:val="30"/>
                <w:szCs w:val="30"/>
              </w:rPr>
            </w:pPr>
            <w:r>
              <w:rPr>
                <w:rFonts w:hint="eastAsia" w:ascii="仿宋" w:hAnsi="仿宋" w:eastAsia="仿宋" w:cs="仿宋"/>
                <w:sz w:val="30"/>
                <w:szCs w:val="30"/>
              </w:rPr>
              <w:t>意见</w:t>
            </w:r>
          </w:p>
        </w:tc>
        <w:tc>
          <w:tcPr>
            <w:tcW w:w="2835" w:type="dxa"/>
            <w:gridSpan w:val="3"/>
            <w:vAlign w:val="center"/>
          </w:tcPr>
          <w:p>
            <w:pPr>
              <w:spacing w:line="300" w:lineRule="exact"/>
              <w:jc w:val="left"/>
              <w:rPr>
                <w:rFonts w:ascii="仿宋" w:hAnsi="仿宋" w:eastAsia="仿宋" w:cs="仿宋"/>
                <w:sz w:val="24"/>
              </w:rPr>
            </w:pPr>
            <w:r>
              <w:rPr>
                <w:rFonts w:hint="eastAsia" w:ascii="仿宋" w:hAnsi="仿宋" w:eastAsia="仿宋" w:cs="仿宋"/>
                <w:sz w:val="24"/>
              </w:rPr>
              <w:t>已公示5个工作日，同意该生报名。</w:t>
            </w:r>
            <w:r>
              <w:rPr>
                <w:rFonts w:ascii="仿宋" w:hAnsi="仿宋" w:eastAsia="仿宋" w:cs="仿宋"/>
                <w:sz w:val="24"/>
              </w:rPr>
              <w:t xml:space="preserve">      </w:t>
            </w:r>
          </w:p>
          <w:p>
            <w:pPr>
              <w:spacing w:line="440" w:lineRule="exact"/>
              <w:jc w:val="center"/>
              <w:rPr>
                <w:rFonts w:ascii="仿宋" w:hAnsi="仿宋" w:eastAsia="仿宋" w:cs="仿宋"/>
                <w:sz w:val="30"/>
                <w:szCs w:val="30"/>
              </w:rPr>
            </w:pPr>
            <w:r>
              <w:rPr>
                <w:rFonts w:ascii="仿宋" w:hAnsi="仿宋" w:eastAsia="仿宋" w:cs="仿宋"/>
                <w:sz w:val="30"/>
                <w:szCs w:val="30"/>
              </w:rPr>
              <w:t xml:space="preserve">      </w:t>
            </w:r>
          </w:p>
          <w:p>
            <w:pPr>
              <w:spacing w:line="440" w:lineRule="exact"/>
              <w:rPr>
                <w:rFonts w:ascii="仿宋" w:hAnsi="仿宋" w:eastAsia="仿宋"/>
                <w:sz w:val="30"/>
                <w:szCs w:val="30"/>
              </w:rPr>
            </w:pPr>
            <w:r>
              <w:rPr>
                <w:rFonts w:hint="eastAsia" w:ascii="仿宋" w:hAnsi="仿宋" w:eastAsia="仿宋" w:cs="仿宋"/>
                <w:sz w:val="30"/>
                <w:szCs w:val="30"/>
              </w:rPr>
              <w:t>签字（盖章）：</w:t>
            </w:r>
          </w:p>
          <w:p>
            <w:pPr>
              <w:spacing w:line="440" w:lineRule="exact"/>
              <w:ind w:firstLine="450" w:firstLineChars="150"/>
              <w:jc w:val="center"/>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1988" w:type="dxa"/>
            <w:gridSpan w:val="3"/>
            <w:vAlign w:val="center"/>
          </w:tcPr>
          <w:p>
            <w:pPr>
              <w:spacing w:line="440" w:lineRule="exact"/>
              <w:jc w:val="center"/>
              <w:rPr>
                <w:rFonts w:ascii="仿宋" w:hAnsi="仿宋" w:eastAsia="仿宋" w:cs="仿宋"/>
                <w:sz w:val="30"/>
                <w:szCs w:val="30"/>
              </w:rPr>
            </w:pPr>
            <w:r>
              <w:rPr>
                <w:rFonts w:hint="eastAsia" w:ascii="仿宋" w:hAnsi="仿宋" w:eastAsia="仿宋" w:cs="仿宋"/>
                <w:sz w:val="30"/>
                <w:szCs w:val="30"/>
              </w:rPr>
              <w:t>招生学校</w:t>
            </w:r>
          </w:p>
          <w:p>
            <w:pPr>
              <w:spacing w:line="440" w:lineRule="exact"/>
              <w:jc w:val="center"/>
              <w:rPr>
                <w:rFonts w:ascii="仿宋" w:hAnsi="仿宋" w:eastAsia="仿宋"/>
                <w:sz w:val="30"/>
                <w:szCs w:val="30"/>
              </w:rPr>
            </w:pPr>
            <w:r>
              <w:rPr>
                <w:rFonts w:hint="eastAsia" w:ascii="仿宋" w:hAnsi="仿宋" w:eastAsia="仿宋" w:cs="仿宋"/>
                <w:sz w:val="30"/>
                <w:szCs w:val="30"/>
              </w:rPr>
              <w:t>意见</w:t>
            </w:r>
          </w:p>
        </w:tc>
        <w:tc>
          <w:tcPr>
            <w:tcW w:w="2957" w:type="dxa"/>
            <w:gridSpan w:val="2"/>
            <w:vAlign w:val="center"/>
          </w:tcPr>
          <w:p>
            <w:pPr>
              <w:spacing w:line="300" w:lineRule="exact"/>
              <w:rPr>
                <w:rFonts w:ascii="仿宋" w:hAnsi="仿宋" w:eastAsia="仿宋" w:cs="仿宋"/>
                <w:sz w:val="30"/>
                <w:szCs w:val="30"/>
              </w:rPr>
            </w:pPr>
            <w:r>
              <w:rPr>
                <w:rFonts w:hint="eastAsia" w:ascii="仿宋" w:hAnsi="仿宋" w:eastAsia="仿宋" w:cs="仿宋"/>
                <w:sz w:val="24"/>
              </w:rPr>
              <w:t>已公示5个工作日，同意该生通过资格确认。</w:t>
            </w:r>
            <w:r>
              <w:rPr>
                <w:rFonts w:ascii="仿宋" w:hAnsi="仿宋" w:eastAsia="仿宋" w:cs="仿宋"/>
                <w:sz w:val="30"/>
                <w:szCs w:val="30"/>
              </w:rPr>
              <w:t xml:space="preserve">  </w:t>
            </w:r>
          </w:p>
          <w:p>
            <w:pPr>
              <w:spacing w:line="440" w:lineRule="exact"/>
              <w:rPr>
                <w:rFonts w:ascii="仿宋" w:hAnsi="仿宋" w:eastAsia="仿宋" w:cs="仿宋"/>
                <w:sz w:val="30"/>
                <w:szCs w:val="30"/>
              </w:rPr>
            </w:pPr>
            <w:r>
              <w:rPr>
                <w:rFonts w:ascii="仿宋" w:hAnsi="仿宋" w:eastAsia="仿宋" w:cs="仿宋"/>
                <w:sz w:val="30"/>
                <w:szCs w:val="30"/>
              </w:rPr>
              <w:t xml:space="preserve">   </w:t>
            </w:r>
          </w:p>
          <w:p>
            <w:pPr>
              <w:spacing w:line="440" w:lineRule="exact"/>
              <w:rPr>
                <w:rFonts w:ascii="仿宋" w:hAnsi="仿宋" w:eastAsia="仿宋" w:cs="仿宋"/>
                <w:sz w:val="30"/>
                <w:szCs w:val="30"/>
              </w:rPr>
            </w:pPr>
            <w:r>
              <w:rPr>
                <w:rFonts w:hint="eastAsia" w:ascii="仿宋" w:hAnsi="仿宋" w:eastAsia="仿宋" w:cs="仿宋"/>
                <w:sz w:val="30"/>
                <w:szCs w:val="30"/>
              </w:rPr>
              <w:t>签字（盖章）：</w:t>
            </w:r>
          </w:p>
          <w:p>
            <w:pPr>
              <w:spacing w:line="440" w:lineRule="exact"/>
              <w:jc w:val="center"/>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0" w:hRule="atLeast"/>
          <w:jc w:val="center"/>
        </w:trPr>
        <w:tc>
          <w:tcPr>
            <w:tcW w:w="1546" w:type="dxa"/>
            <w:vAlign w:val="center"/>
          </w:tcPr>
          <w:p>
            <w:pPr>
              <w:spacing w:line="440" w:lineRule="exact"/>
              <w:jc w:val="center"/>
              <w:rPr>
                <w:rFonts w:ascii="仿宋" w:hAnsi="仿宋" w:eastAsia="仿宋" w:cs="仿宋"/>
                <w:sz w:val="30"/>
                <w:szCs w:val="30"/>
              </w:rPr>
            </w:pPr>
            <w:r>
              <w:rPr>
                <w:rFonts w:hint="eastAsia" w:ascii="仿宋" w:hAnsi="仿宋" w:eastAsia="仿宋" w:cs="仿宋"/>
                <w:sz w:val="30"/>
                <w:szCs w:val="30"/>
              </w:rPr>
              <w:t>区体教</w:t>
            </w:r>
          </w:p>
          <w:p>
            <w:pPr>
              <w:spacing w:line="440" w:lineRule="exact"/>
              <w:jc w:val="center"/>
              <w:rPr>
                <w:rFonts w:ascii="仿宋" w:hAnsi="仿宋" w:eastAsia="仿宋"/>
                <w:sz w:val="30"/>
                <w:szCs w:val="30"/>
              </w:rPr>
            </w:pPr>
            <w:r>
              <w:rPr>
                <w:rFonts w:hint="eastAsia" w:ascii="仿宋" w:hAnsi="仿宋" w:eastAsia="仿宋" w:cs="仿宋"/>
                <w:sz w:val="30"/>
                <w:szCs w:val="30"/>
              </w:rPr>
              <w:t>结合办公室领导小组意见</w:t>
            </w:r>
          </w:p>
        </w:tc>
        <w:tc>
          <w:tcPr>
            <w:tcW w:w="2835" w:type="dxa"/>
            <w:gridSpan w:val="3"/>
            <w:vAlign w:val="center"/>
          </w:tcPr>
          <w:p>
            <w:pPr>
              <w:spacing w:line="440" w:lineRule="exact"/>
              <w:jc w:val="center"/>
              <w:rPr>
                <w:rFonts w:ascii="仿宋" w:hAnsi="仿宋" w:eastAsia="仿宋" w:cs="仿宋"/>
                <w:sz w:val="30"/>
                <w:szCs w:val="30"/>
              </w:rPr>
            </w:pPr>
            <w:r>
              <w:rPr>
                <w:rFonts w:ascii="仿宋" w:hAnsi="仿宋" w:eastAsia="仿宋" w:cs="仿宋"/>
                <w:sz w:val="30"/>
                <w:szCs w:val="30"/>
              </w:rPr>
              <w:t xml:space="preserve">     </w:t>
            </w:r>
          </w:p>
          <w:p>
            <w:pPr>
              <w:spacing w:line="440" w:lineRule="exact"/>
              <w:jc w:val="center"/>
              <w:rPr>
                <w:rFonts w:ascii="仿宋" w:hAnsi="仿宋" w:eastAsia="仿宋" w:cs="仿宋"/>
                <w:sz w:val="30"/>
                <w:szCs w:val="30"/>
              </w:rPr>
            </w:pPr>
          </w:p>
          <w:p>
            <w:pPr>
              <w:spacing w:line="440" w:lineRule="exact"/>
              <w:jc w:val="left"/>
              <w:rPr>
                <w:rFonts w:ascii="仿宋" w:hAnsi="仿宋" w:eastAsia="仿宋" w:cs="仿宋"/>
                <w:sz w:val="30"/>
                <w:szCs w:val="30"/>
              </w:rPr>
            </w:pPr>
            <w:r>
              <w:rPr>
                <w:rFonts w:hint="eastAsia" w:ascii="仿宋" w:hAnsi="仿宋" w:eastAsia="仿宋" w:cs="仿宋"/>
                <w:sz w:val="30"/>
                <w:szCs w:val="30"/>
              </w:rPr>
              <w:t>签字（盖章）：</w:t>
            </w:r>
          </w:p>
          <w:p>
            <w:pPr>
              <w:spacing w:line="440" w:lineRule="exact"/>
              <w:ind w:firstLine="450" w:firstLineChars="150"/>
              <w:jc w:val="center"/>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c>
          <w:tcPr>
            <w:tcW w:w="1988" w:type="dxa"/>
            <w:gridSpan w:val="3"/>
            <w:vAlign w:val="center"/>
          </w:tcPr>
          <w:p>
            <w:pPr>
              <w:spacing w:line="440" w:lineRule="exact"/>
              <w:jc w:val="center"/>
              <w:rPr>
                <w:rFonts w:ascii="仿宋" w:hAnsi="仿宋" w:eastAsia="仿宋"/>
                <w:sz w:val="30"/>
                <w:szCs w:val="30"/>
              </w:rPr>
            </w:pPr>
            <w:r>
              <w:rPr>
                <w:rFonts w:hint="eastAsia" w:ascii="仿宋" w:hAnsi="仿宋" w:eastAsia="仿宋" w:cs="仿宋"/>
                <w:sz w:val="30"/>
                <w:szCs w:val="30"/>
              </w:rPr>
              <w:t>区教育行政部门意见</w:t>
            </w:r>
          </w:p>
        </w:tc>
        <w:tc>
          <w:tcPr>
            <w:tcW w:w="2957" w:type="dxa"/>
            <w:gridSpan w:val="2"/>
            <w:vAlign w:val="center"/>
          </w:tcPr>
          <w:p>
            <w:pPr>
              <w:spacing w:line="440" w:lineRule="exact"/>
              <w:jc w:val="center"/>
              <w:rPr>
                <w:rFonts w:ascii="仿宋" w:hAnsi="仿宋" w:eastAsia="仿宋" w:cs="仿宋"/>
                <w:sz w:val="30"/>
                <w:szCs w:val="30"/>
              </w:rPr>
            </w:pPr>
            <w:r>
              <w:rPr>
                <w:rFonts w:ascii="仿宋" w:hAnsi="仿宋" w:eastAsia="仿宋" w:cs="仿宋"/>
                <w:sz w:val="30"/>
                <w:szCs w:val="30"/>
              </w:rPr>
              <w:t xml:space="preserve">      </w:t>
            </w:r>
          </w:p>
          <w:p>
            <w:pPr>
              <w:spacing w:line="440" w:lineRule="exact"/>
              <w:jc w:val="left"/>
              <w:rPr>
                <w:rFonts w:ascii="仿宋" w:hAnsi="仿宋" w:eastAsia="仿宋" w:cs="仿宋"/>
                <w:sz w:val="30"/>
                <w:szCs w:val="30"/>
              </w:rPr>
            </w:pPr>
          </w:p>
          <w:p>
            <w:pPr>
              <w:spacing w:line="440" w:lineRule="exact"/>
              <w:jc w:val="left"/>
              <w:rPr>
                <w:rFonts w:ascii="仿宋" w:hAnsi="仿宋" w:eastAsia="仿宋"/>
                <w:sz w:val="30"/>
                <w:szCs w:val="30"/>
              </w:rPr>
            </w:pPr>
            <w:r>
              <w:rPr>
                <w:rFonts w:hint="eastAsia" w:ascii="仿宋" w:hAnsi="仿宋" w:eastAsia="仿宋" w:cs="仿宋"/>
                <w:sz w:val="30"/>
                <w:szCs w:val="30"/>
              </w:rPr>
              <w:t>签字（盖章）：</w:t>
            </w:r>
          </w:p>
          <w:p>
            <w:pPr>
              <w:spacing w:line="440" w:lineRule="exact"/>
              <w:jc w:val="center"/>
              <w:rPr>
                <w:rFonts w:ascii="仿宋" w:hAnsi="仿宋" w:eastAsia="仿宋"/>
                <w:sz w:val="30"/>
                <w:szCs w:val="30"/>
              </w:rPr>
            </w:pPr>
            <w:r>
              <w:rPr>
                <w:rFonts w:ascii="仿宋" w:hAnsi="仿宋" w:eastAsia="仿宋" w:cs="仿宋"/>
                <w:sz w:val="30"/>
                <w:szCs w:val="30"/>
              </w:rPr>
              <w:t xml:space="preserve">        </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tc>
      </w:tr>
    </w:tbl>
    <w:p>
      <w:pPr>
        <w:spacing w:line="320" w:lineRule="exact"/>
        <w:jc w:val="left"/>
        <w:rPr>
          <w:rFonts w:ascii="宋体" w:hAnsi="宋体" w:eastAsia="宋体" w:cs="宋体"/>
          <w:color w:val="000000"/>
        </w:rPr>
      </w:pPr>
      <w:r>
        <w:rPr>
          <w:rFonts w:hint="eastAsia" w:ascii="宋体" w:hAnsi="宋体" w:eastAsia="宋体" w:cs="宋体"/>
          <w:color w:val="000000"/>
        </w:rPr>
        <w:t>备注：此表一式四份，由区教育、体育行政部门，区招考机构、招收学校各留一份。</w:t>
      </w:r>
    </w:p>
    <w:p>
      <w:pPr>
        <w:spacing w:line="320" w:lineRule="exact"/>
        <w:jc w:val="left"/>
        <w:rPr>
          <w:rFonts w:ascii="宋体" w:hAnsi="宋体" w:eastAsia="宋体" w:cs="宋体"/>
          <w:color w:val="000000"/>
        </w:rPr>
      </w:pPr>
    </w:p>
    <w:p>
      <w:pPr>
        <w:spacing w:line="400" w:lineRule="exact"/>
        <w:rPr>
          <w:rFonts w:ascii="黑体" w:hAnsi="黑体" w:eastAsia="黑体" w:cs="黑体"/>
          <w:sz w:val="30"/>
          <w:szCs w:val="30"/>
        </w:rPr>
      </w:pPr>
    </w:p>
    <w:p>
      <w:pPr>
        <w:spacing w:line="400" w:lineRule="exact"/>
        <w:rPr>
          <w:rFonts w:ascii="黑体" w:hAnsi="黑体" w:eastAsia="黑体" w:cs="黑体"/>
          <w:sz w:val="30"/>
          <w:szCs w:val="30"/>
        </w:rPr>
      </w:pPr>
      <w:r>
        <w:rPr>
          <w:rFonts w:hint="eastAsia" w:ascii="黑体" w:hAnsi="黑体" w:eastAsia="黑体" w:cs="黑体"/>
          <w:sz w:val="30"/>
          <w:szCs w:val="30"/>
        </w:rPr>
        <w:t>附件2</w:t>
      </w:r>
    </w:p>
    <w:p>
      <w:pPr>
        <w:spacing w:line="560" w:lineRule="exact"/>
        <w:jc w:val="center"/>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2023年奉贤区高中阶段学校区级优秀体育学生</w:t>
      </w:r>
    </w:p>
    <w:p>
      <w:pPr>
        <w:spacing w:line="560" w:lineRule="exact"/>
        <w:jc w:val="center"/>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 xml:space="preserve">区级赛事报名资格认定表 </w:t>
      </w:r>
      <w:r>
        <w:rPr>
          <w:rFonts w:hint="eastAsia" w:ascii="仿宋" w:hAnsi="仿宋" w:eastAsia="仿宋" w:cs="仿宋"/>
          <w:b/>
          <w:sz w:val="36"/>
          <w:szCs w:val="36"/>
        </w:rPr>
        <w:t xml:space="preserve"> </w:t>
      </w:r>
    </w:p>
    <w:tbl>
      <w:tblPr>
        <w:tblStyle w:val="9"/>
        <w:tblW w:w="951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4"/>
        <w:gridCol w:w="1804"/>
        <w:gridCol w:w="735"/>
        <w:gridCol w:w="460"/>
        <w:gridCol w:w="110"/>
        <w:gridCol w:w="608"/>
        <w:gridCol w:w="877"/>
        <w:gridCol w:w="385"/>
        <w:gridCol w:w="2873"/>
        <w:gridCol w:w="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73" w:hRule="atLeast"/>
        </w:trPr>
        <w:tc>
          <w:tcPr>
            <w:tcW w:w="1634" w:type="dxa"/>
            <w:vAlign w:val="center"/>
          </w:tcPr>
          <w:p>
            <w:pPr>
              <w:pStyle w:val="28"/>
              <w:spacing w:before="152"/>
              <w:ind w:left="156" w:right="62"/>
              <w:jc w:val="center"/>
              <w:rPr>
                <w:sz w:val="24"/>
              </w:rPr>
            </w:pPr>
            <w:r>
              <w:rPr>
                <w:rFonts w:hint="eastAsia"/>
                <w:sz w:val="24"/>
              </w:rPr>
              <w:t>学校名称</w:t>
            </w:r>
          </w:p>
        </w:tc>
        <w:tc>
          <w:tcPr>
            <w:tcW w:w="3717" w:type="dxa"/>
            <w:gridSpan w:val="5"/>
            <w:vAlign w:val="center"/>
          </w:tcPr>
          <w:p>
            <w:pPr>
              <w:pStyle w:val="28"/>
              <w:jc w:val="center"/>
              <w:rPr>
                <w:sz w:val="24"/>
              </w:rPr>
            </w:pPr>
          </w:p>
        </w:tc>
        <w:tc>
          <w:tcPr>
            <w:tcW w:w="1262" w:type="dxa"/>
            <w:gridSpan w:val="2"/>
            <w:vAlign w:val="center"/>
          </w:tcPr>
          <w:p>
            <w:pPr>
              <w:pStyle w:val="28"/>
              <w:spacing w:before="152"/>
              <w:ind w:left="171" w:right="92"/>
              <w:jc w:val="center"/>
              <w:rPr>
                <w:sz w:val="24"/>
              </w:rPr>
            </w:pPr>
            <w:r>
              <w:rPr>
                <w:rFonts w:hint="eastAsia"/>
                <w:sz w:val="24"/>
              </w:rPr>
              <w:t>学籍号</w:t>
            </w:r>
          </w:p>
        </w:tc>
        <w:tc>
          <w:tcPr>
            <w:tcW w:w="2873" w:type="dxa"/>
            <w:vAlign w:val="center"/>
          </w:tcPr>
          <w:p>
            <w:pPr>
              <w:pStyle w:val="2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03" w:hRule="atLeast"/>
        </w:trPr>
        <w:tc>
          <w:tcPr>
            <w:tcW w:w="1634" w:type="dxa"/>
            <w:vAlign w:val="center"/>
          </w:tcPr>
          <w:p>
            <w:pPr>
              <w:pStyle w:val="28"/>
              <w:spacing w:before="152"/>
              <w:ind w:left="156" w:right="62"/>
              <w:jc w:val="center"/>
              <w:rPr>
                <w:sz w:val="24"/>
              </w:rPr>
            </w:pPr>
            <w:r>
              <w:rPr>
                <w:rFonts w:hint="eastAsia"/>
                <w:sz w:val="24"/>
              </w:rPr>
              <w:t>姓名</w:t>
            </w:r>
          </w:p>
        </w:tc>
        <w:tc>
          <w:tcPr>
            <w:tcW w:w="1804" w:type="dxa"/>
            <w:tcBorders>
              <w:right w:val="single" w:color="auto" w:sz="4" w:space="0"/>
            </w:tcBorders>
            <w:vAlign w:val="center"/>
          </w:tcPr>
          <w:p>
            <w:pPr>
              <w:pStyle w:val="28"/>
              <w:jc w:val="center"/>
              <w:rPr>
                <w:sz w:val="24"/>
              </w:rPr>
            </w:pPr>
          </w:p>
        </w:tc>
        <w:tc>
          <w:tcPr>
            <w:tcW w:w="735" w:type="dxa"/>
            <w:tcBorders>
              <w:left w:val="single" w:color="auto" w:sz="4" w:space="0"/>
              <w:right w:val="single" w:color="auto" w:sz="4" w:space="0"/>
            </w:tcBorders>
            <w:vAlign w:val="center"/>
          </w:tcPr>
          <w:p>
            <w:pPr>
              <w:pStyle w:val="28"/>
              <w:jc w:val="center"/>
              <w:rPr>
                <w:sz w:val="24"/>
              </w:rPr>
            </w:pPr>
            <w:r>
              <w:rPr>
                <w:rFonts w:hint="eastAsia"/>
                <w:sz w:val="24"/>
              </w:rPr>
              <w:t>性别</w:t>
            </w:r>
          </w:p>
        </w:tc>
        <w:tc>
          <w:tcPr>
            <w:tcW w:w="1178" w:type="dxa"/>
            <w:gridSpan w:val="3"/>
            <w:tcBorders>
              <w:left w:val="single" w:color="auto" w:sz="4" w:space="0"/>
            </w:tcBorders>
            <w:vAlign w:val="center"/>
          </w:tcPr>
          <w:p>
            <w:pPr>
              <w:pStyle w:val="28"/>
              <w:jc w:val="center"/>
              <w:rPr>
                <w:sz w:val="24"/>
              </w:rPr>
            </w:pPr>
          </w:p>
        </w:tc>
        <w:tc>
          <w:tcPr>
            <w:tcW w:w="1262" w:type="dxa"/>
            <w:gridSpan w:val="2"/>
            <w:vAlign w:val="center"/>
          </w:tcPr>
          <w:p>
            <w:pPr>
              <w:pStyle w:val="28"/>
              <w:spacing w:before="152"/>
              <w:ind w:left="171" w:right="92"/>
              <w:jc w:val="center"/>
              <w:rPr>
                <w:sz w:val="24"/>
              </w:rPr>
            </w:pPr>
            <w:r>
              <w:rPr>
                <w:rFonts w:hint="eastAsia"/>
                <w:sz w:val="24"/>
              </w:rPr>
              <w:t>身份证号</w:t>
            </w:r>
          </w:p>
        </w:tc>
        <w:tc>
          <w:tcPr>
            <w:tcW w:w="2873" w:type="dxa"/>
            <w:vAlign w:val="center"/>
          </w:tcPr>
          <w:p>
            <w:pPr>
              <w:pStyle w:val="2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634" w:type="dxa"/>
            <w:vAlign w:val="center"/>
          </w:tcPr>
          <w:p>
            <w:pPr>
              <w:pStyle w:val="28"/>
              <w:spacing w:before="147"/>
              <w:ind w:left="156" w:right="62"/>
              <w:jc w:val="center"/>
              <w:rPr>
                <w:sz w:val="24"/>
              </w:rPr>
            </w:pPr>
            <w:r>
              <w:rPr>
                <w:rFonts w:hint="eastAsia"/>
                <w:sz w:val="24"/>
              </w:rPr>
              <w:t>比赛名称</w:t>
            </w:r>
          </w:p>
        </w:tc>
        <w:tc>
          <w:tcPr>
            <w:tcW w:w="7882" w:type="dxa"/>
            <w:gridSpan w:val="9"/>
            <w:vAlign w:val="center"/>
          </w:tcPr>
          <w:p>
            <w:pPr>
              <w:pStyle w:val="2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578" w:hRule="atLeast"/>
        </w:trPr>
        <w:tc>
          <w:tcPr>
            <w:tcW w:w="1634" w:type="dxa"/>
            <w:vAlign w:val="center"/>
          </w:tcPr>
          <w:p>
            <w:pPr>
              <w:pStyle w:val="28"/>
              <w:spacing w:before="147"/>
              <w:ind w:left="156" w:right="62"/>
              <w:jc w:val="center"/>
              <w:rPr>
                <w:sz w:val="24"/>
              </w:rPr>
            </w:pPr>
            <w:r>
              <w:rPr>
                <w:rFonts w:hint="eastAsia"/>
                <w:sz w:val="24"/>
              </w:rPr>
              <w:t>比赛时间</w:t>
            </w:r>
          </w:p>
        </w:tc>
        <w:tc>
          <w:tcPr>
            <w:tcW w:w="3109" w:type="dxa"/>
            <w:gridSpan w:val="4"/>
            <w:tcBorders>
              <w:right w:val="single" w:color="auto" w:sz="4" w:space="0"/>
            </w:tcBorders>
            <w:vAlign w:val="center"/>
          </w:tcPr>
          <w:p>
            <w:pPr>
              <w:pStyle w:val="28"/>
              <w:jc w:val="center"/>
              <w:rPr>
                <w:sz w:val="24"/>
              </w:rPr>
            </w:pPr>
          </w:p>
        </w:tc>
        <w:tc>
          <w:tcPr>
            <w:tcW w:w="1485" w:type="dxa"/>
            <w:gridSpan w:val="2"/>
            <w:tcBorders>
              <w:left w:val="single" w:color="auto" w:sz="4" w:space="0"/>
              <w:right w:val="single" w:color="auto" w:sz="4" w:space="0"/>
            </w:tcBorders>
            <w:vAlign w:val="center"/>
          </w:tcPr>
          <w:p>
            <w:pPr>
              <w:pStyle w:val="28"/>
              <w:jc w:val="center"/>
              <w:rPr>
                <w:sz w:val="24"/>
              </w:rPr>
            </w:pPr>
            <w:r>
              <w:rPr>
                <w:rFonts w:hint="eastAsia"/>
                <w:sz w:val="24"/>
              </w:rPr>
              <w:t>比赛地点</w:t>
            </w:r>
          </w:p>
        </w:tc>
        <w:tc>
          <w:tcPr>
            <w:tcW w:w="3258" w:type="dxa"/>
            <w:gridSpan w:val="2"/>
            <w:tcBorders>
              <w:left w:val="single" w:color="auto" w:sz="4" w:space="0"/>
            </w:tcBorders>
            <w:vAlign w:val="center"/>
          </w:tcPr>
          <w:p>
            <w:pPr>
              <w:pStyle w:val="28"/>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2617" w:hRule="atLeast"/>
        </w:trPr>
        <w:tc>
          <w:tcPr>
            <w:tcW w:w="1634" w:type="dxa"/>
          </w:tcPr>
          <w:p>
            <w:pPr>
              <w:pStyle w:val="28"/>
              <w:rPr>
                <w:sz w:val="24"/>
              </w:rPr>
            </w:pPr>
          </w:p>
          <w:p>
            <w:pPr>
              <w:pStyle w:val="28"/>
              <w:rPr>
                <w:sz w:val="24"/>
              </w:rPr>
            </w:pPr>
          </w:p>
          <w:p>
            <w:pPr>
              <w:pStyle w:val="28"/>
              <w:spacing w:before="4"/>
              <w:rPr>
                <w:sz w:val="24"/>
              </w:rPr>
            </w:pPr>
          </w:p>
          <w:p>
            <w:pPr>
              <w:pStyle w:val="28"/>
              <w:spacing w:line="480" w:lineRule="exact"/>
              <w:ind w:left="159" w:right="78"/>
              <w:jc w:val="center"/>
              <w:rPr>
                <w:sz w:val="24"/>
              </w:rPr>
            </w:pPr>
            <w:r>
              <w:rPr>
                <w:rFonts w:hint="eastAsia"/>
                <w:sz w:val="24"/>
              </w:rPr>
              <w:t>获奖名次及</w:t>
            </w:r>
          </w:p>
          <w:p>
            <w:pPr>
              <w:pStyle w:val="28"/>
              <w:spacing w:before="168" w:line="480" w:lineRule="exact"/>
              <w:ind w:left="159" w:right="75"/>
              <w:jc w:val="center"/>
              <w:rPr>
                <w:sz w:val="24"/>
              </w:rPr>
            </w:pPr>
            <w:r>
              <w:rPr>
                <w:rFonts w:hint="eastAsia"/>
                <w:sz w:val="24"/>
              </w:rPr>
              <w:t>成绩</w:t>
            </w:r>
          </w:p>
        </w:tc>
        <w:tc>
          <w:tcPr>
            <w:tcW w:w="7852" w:type="dxa"/>
            <w:gridSpan w:val="8"/>
          </w:tcPr>
          <w:p>
            <w:pPr>
              <w:pStyle w:val="28"/>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087" w:hRule="atLeast"/>
        </w:trPr>
        <w:tc>
          <w:tcPr>
            <w:tcW w:w="1634" w:type="dxa"/>
          </w:tcPr>
          <w:p>
            <w:pPr>
              <w:pStyle w:val="28"/>
              <w:rPr>
                <w:sz w:val="24"/>
              </w:rPr>
            </w:pPr>
          </w:p>
          <w:p>
            <w:pPr>
              <w:pStyle w:val="28"/>
              <w:rPr>
                <w:sz w:val="24"/>
              </w:rPr>
            </w:pPr>
          </w:p>
          <w:p>
            <w:pPr>
              <w:pStyle w:val="28"/>
              <w:spacing w:line="480" w:lineRule="exact"/>
              <w:ind w:left="159" w:right="79"/>
              <w:jc w:val="center"/>
              <w:rPr>
                <w:sz w:val="24"/>
              </w:rPr>
            </w:pPr>
            <w:r>
              <w:rPr>
                <w:rFonts w:hint="eastAsia"/>
                <w:sz w:val="24"/>
              </w:rPr>
              <w:t>学校</w:t>
            </w:r>
          </w:p>
          <w:p>
            <w:pPr>
              <w:pStyle w:val="28"/>
              <w:spacing w:line="480" w:lineRule="exact"/>
              <w:ind w:left="159" w:right="79"/>
              <w:jc w:val="center"/>
              <w:rPr>
                <w:sz w:val="24"/>
              </w:rPr>
            </w:pPr>
            <w:r>
              <w:rPr>
                <w:rFonts w:hint="eastAsia"/>
                <w:sz w:val="24"/>
              </w:rPr>
              <w:t>审核意见</w:t>
            </w:r>
          </w:p>
        </w:tc>
        <w:tc>
          <w:tcPr>
            <w:tcW w:w="7852" w:type="dxa"/>
            <w:gridSpan w:val="8"/>
          </w:tcPr>
          <w:p>
            <w:pPr>
              <w:pStyle w:val="28"/>
              <w:rPr>
                <w:sz w:val="24"/>
              </w:rPr>
            </w:pPr>
          </w:p>
          <w:p>
            <w:pPr>
              <w:pStyle w:val="28"/>
              <w:rPr>
                <w:sz w:val="24"/>
              </w:rPr>
            </w:pPr>
          </w:p>
          <w:p>
            <w:pPr>
              <w:pStyle w:val="28"/>
              <w:rPr>
                <w:sz w:val="24"/>
              </w:rPr>
            </w:pPr>
          </w:p>
          <w:p>
            <w:pPr>
              <w:pStyle w:val="28"/>
              <w:rPr>
                <w:sz w:val="24"/>
              </w:rPr>
            </w:pPr>
          </w:p>
          <w:p>
            <w:pPr>
              <w:pStyle w:val="28"/>
              <w:spacing w:before="10"/>
              <w:rPr>
                <w:sz w:val="24"/>
              </w:rPr>
            </w:pPr>
          </w:p>
          <w:p>
            <w:pPr>
              <w:pStyle w:val="28"/>
              <w:ind w:left="238" w:firstLine="3600" w:firstLineChars="1500"/>
              <w:rPr>
                <w:sz w:val="24"/>
              </w:rPr>
            </w:pPr>
            <w:r>
              <w:rPr>
                <w:rFonts w:hint="eastAsia"/>
                <w:sz w:val="24"/>
              </w:rPr>
              <w:t>签字（盖章）：</w:t>
            </w:r>
          </w:p>
          <w:p>
            <w:pPr>
              <w:pStyle w:val="28"/>
              <w:ind w:left="238"/>
              <w:jc w:val="center"/>
              <w:rPr>
                <w:sz w:val="24"/>
              </w:rPr>
            </w:pPr>
            <w:r>
              <w:rPr>
                <w:rFonts w:hint="eastAsia"/>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2938" w:hRule="atLeast"/>
        </w:trPr>
        <w:tc>
          <w:tcPr>
            <w:tcW w:w="1634" w:type="dxa"/>
            <w:vAlign w:val="center"/>
          </w:tcPr>
          <w:p>
            <w:pPr>
              <w:pStyle w:val="28"/>
              <w:spacing w:line="480" w:lineRule="exact"/>
              <w:ind w:left="159" w:right="79"/>
              <w:jc w:val="center"/>
              <w:rPr>
                <w:sz w:val="24"/>
              </w:rPr>
            </w:pPr>
            <w:r>
              <w:rPr>
                <w:rFonts w:hint="eastAsia"/>
                <w:sz w:val="24"/>
              </w:rPr>
              <w:t>区教育</w:t>
            </w:r>
          </w:p>
          <w:p>
            <w:pPr>
              <w:pStyle w:val="28"/>
              <w:spacing w:line="480" w:lineRule="exact"/>
              <w:ind w:left="159" w:right="79"/>
              <w:jc w:val="center"/>
              <w:rPr>
                <w:sz w:val="24"/>
              </w:rPr>
            </w:pPr>
            <w:r>
              <w:rPr>
                <w:rFonts w:hint="eastAsia"/>
                <w:sz w:val="24"/>
              </w:rPr>
              <w:t>行政部门</w:t>
            </w:r>
          </w:p>
          <w:p>
            <w:pPr>
              <w:pStyle w:val="28"/>
              <w:spacing w:line="480" w:lineRule="exact"/>
              <w:ind w:left="159" w:right="79"/>
              <w:jc w:val="center"/>
              <w:rPr>
                <w:sz w:val="24"/>
              </w:rPr>
            </w:pPr>
            <w:r>
              <w:rPr>
                <w:rFonts w:hint="eastAsia"/>
                <w:sz w:val="24"/>
              </w:rPr>
              <w:t>审核意见</w:t>
            </w:r>
          </w:p>
        </w:tc>
        <w:tc>
          <w:tcPr>
            <w:tcW w:w="2999" w:type="dxa"/>
            <w:gridSpan w:val="3"/>
          </w:tcPr>
          <w:p>
            <w:pPr>
              <w:pStyle w:val="28"/>
              <w:rPr>
                <w:sz w:val="24"/>
              </w:rPr>
            </w:pPr>
          </w:p>
          <w:p>
            <w:pPr>
              <w:pStyle w:val="28"/>
              <w:rPr>
                <w:sz w:val="24"/>
              </w:rPr>
            </w:pPr>
          </w:p>
          <w:p>
            <w:pPr>
              <w:pStyle w:val="28"/>
              <w:rPr>
                <w:sz w:val="24"/>
              </w:rPr>
            </w:pPr>
          </w:p>
          <w:p>
            <w:pPr>
              <w:pStyle w:val="28"/>
              <w:rPr>
                <w:sz w:val="24"/>
              </w:rPr>
            </w:pPr>
          </w:p>
          <w:p>
            <w:pPr>
              <w:pStyle w:val="28"/>
              <w:spacing w:before="6"/>
              <w:rPr>
                <w:sz w:val="24"/>
              </w:rPr>
            </w:pPr>
          </w:p>
          <w:p>
            <w:pPr>
              <w:pStyle w:val="28"/>
              <w:ind w:left="392"/>
              <w:rPr>
                <w:sz w:val="24"/>
              </w:rPr>
            </w:pPr>
            <w:r>
              <w:rPr>
                <w:rFonts w:hint="eastAsia"/>
                <w:sz w:val="24"/>
              </w:rPr>
              <w:t>签字（盖章）：</w:t>
            </w:r>
          </w:p>
          <w:p>
            <w:pPr>
              <w:pStyle w:val="28"/>
              <w:tabs>
                <w:tab w:val="left" w:pos="2356"/>
              </w:tabs>
              <w:spacing w:before="175"/>
              <w:ind w:left="1237"/>
              <w:rPr>
                <w:sz w:val="24"/>
              </w:rPr>
            </w:pPr>
            <w:r>
              <w:rPr>
                <w:rFonts w:hint="eastAsia"/>
                <w:sz w:val="24"/>
              </w:rPr>
              <w:t>年  月</w:t>
            </w:r>
            <w:r>
              <w:rPr>
                <w:rFonts w:hint="eastAsia"/>
                <w:sz w:val="24"/>
              </w:rPr>
              <w:tab/>
            </w:r>
            <w:r>
              <w:rPr>
                <w:rFonts w:hint="eastAsia"/>
                <w:sz w:val="24"/>
              </w:rPr>
              <w:t>日</w:t>
            </w:r>
          </w:p>
        </w:tc>
        <w:tc>
          <w:tcPr>
            <w:tcW w:w="1980" w:type="dxa"/>
            <w:gridSpan w:val="4"/>
            <w:vAlign w:val="center"/>
          </w:tcPr>
          <w:p>
            <w:pPr>
              <w:pStyle w:val="28"/>
              <w:spacing w:line="480" w:lineRule="exact"/>
              <w:ind w:right="79"/>
              <w:jc w:val="center"/>
              <w:rPr>
                <w:sz w:val="24"/>
              </w:rPr>
            </w:pPr>
            <w:r>
              <w:rPr>
                <w:rFonts w:hint="eastAsia"/>
                <w:sz w:val="24"/>
              </w:rPr>
              <w:t>区体育</w:t>
            </w:r>
          </w:p>
          <w:p>
            <w:pPr>
              <w:pStyle w:val="28"/>
              <w:spacing w:line="480" w:lineRule="exact"/>
              <w:ind w:right="79"/>
              <w:jc w:val="center"/>
              <w:rPr>
                <w:sz w:val="24"/>
              </w:rPr>
            </w:pPr>
            <w:r>
              <w:rPr>
                <w:rFonts w:hint="eastAsia"/>
                <w:sz w:val="24"/>
              </w:rPr>
              <w:t>行政部门</w:t>
            </w:r>
          </w:p>
          <w:p>
            <w:pPr>
              <w:pStyle w:val="28"/>
              <w:spacing w:line="480" w:lineRule="exact"/>
              <w:ind w:right="79"/>
              <w:jc w:val="center"/>
              <w:rPr>
                <w:sz w:val="24"/>
              </w:rPr>
            </w:pPr>
            <w:r>
              <w:rPr>
                <w:rFonts w:hint="eastAsia"/>
                <w:sz w:val="24"/>
              </w:rPr>
              <w:t>审核意见</w:t>
            </w:r>
          </w:p>
        </w:tc>
        <w:tc>
          <w:tcPr>
            <w:tcW w:w="2873" w:type="dxa"/>
          </w:tcPr>
          <w:p>
            <w:pPr>
              <w:pStyle w:val="28"/>
              <w:ind w:left="392"/>
              <w:rPr>
                <w:sz w:val="24"/>
              </w:rPr>
            </w:pPr>
          </w:p>
          <w:p>
            <w:pPr>
              <w:pStyle w:val="28"/>
              <w:ind w:left="392"/>
              <w:rPr>
                <w:sz w:val="24"/>
              </w:rPr>
            </w:pPr>
          </w:p>
          <w:p>
            <w:pPr>
              <w:pStyle w:val="28"/>
              <w:ind w:left="392"/>
              <w:rPr>
                <w:sz w:val="24"/>
              </w:rPr>
            </w:pPr>
          </w:p>
          <w:p>
            <w:pPr>
              <w:pStyle w:val="28"/>
              <w:ind w:left="392"/>
              <w:rPr>
                <w:sz w:val="24"/>
              </w:rPr>
            </w:pPr>
          </w:p>
          <w:p>
            <w:pPr>
              <w:pStyle w:val="28"/>
              <w:ind w:left="392"/>
              <w:rPr>
                <w:sz w:val="24"/>
              </w:rPr>
            </w:pPr>
          </w:p>
          <w:p>
            <w:pPr>
              <w:pStyle w:val="28"/>
              <w:ind w:left="392"/>
              <w:rPr>
                <w:sz w:val="24"/>
              </w:rPr>
            </w:pPr>
            <w:r>
              <w:rPr>
                <w:rFonts w:hint="eastAsia"/>
                <w:sz w:val="24"/>
              </w:rPr>
              <w:t>签字（盖章）：</w:t>
            </w:r>
          </w:p>
          <w:p>
            <w:pPr>
              <w:pStyle w:val="28"/>
              <w:jc w:val="right"/>
              <w:rPr>
                <w:sz w:val="24"/>
              </w:rPr>
            </w:pPr>
          </w:p>
          <w:p>
            <w:pPr>
              <w:pStyle w:val="28"/>
              <w:jc w:val="center"/>
              <w:rPr>
                <w:sz w:val="24"/>
              </w:rPr>
            </w:pPr>
            <w:r>
              <w:rPr>
                <w:rFonts w:hint="eastAsia"/>
                <w:sz w:val="24"/>
              </w:rPr>
              <w:t xml:space="preserve">           年  月  日</w:t>
            </w:r>
          </w:p>
        </w:tc>
      </w:tr>
    </w:tbl>
    <w:p>
      <w:pPr>
        <w:spacing w:line="320" w:lineRule="exact"/>
        <w:jc w:val="left"/>
        <w:rPr>
          <w:rFonts w:ascii="宋体" w:hAnsi="宋体" w:eastAsia="宋体" w:cs="宋体"/>
          <w:color w:val="000000"/>
        </w:rPr>
      </w:pPr>
      <w:r>
        <w:rPr>
          <w:rFonts w:hint="eastAsia" w:ascii="宋体" w:hAnsi="宋体" w:eastAsia="宋体" w:cs="宋体"/>
          <w:color w:val="000000"/>
        </w:rPr>
        <w:t>备注：此表一式四份，由区教育、体育行政部门，区招考机构、招收学校各留一份。</w:t>
      </w:r>
    </w:p>
    <w:p>
      <w:pPr>
        <w:spacing w:line="400" w:lineRule="exact"/>
        <w:rPr>
          <w:rFonts w:ascii="黑体" w:hAnsi="黑体" w:eastAsia="黑体" w:cs="黑体"/>
          <w:sz w:val="30"/>
          <w:szCs w:val="30"/>
        </w:rPr>
        <w:sectPr>
          <w:pgSz w:w="11906" w:h="16838"/>
          <w:pgMar w:top="1418" w:right="1418" w:bottom="1418" w:left="1418" w:header="851" w:footer="1361" w:gutter="0"/>
          <w:pgNumType w:fmt="numberInDash"/>
          <w:cols w:space="425" w:num="1"/>
          <w:docGrid w:type="lines" w:linePitch="312" w:charSpace="0"/>
        </w:sectPr>
      </w:pPr>
    </w:p>
    <w:p>
      <w:pPr>
        <w:spacing w:line="400" w:lineRule="exact"/>
        <w:rPr>
          <w:rFonts w:ascii="方正小标宋简体" w:hAnsi="方正小标宋简体" w:eastAsia="方正小标宋简体"/>
          <w:bCs/>
          <w:sz w:val="36"/>
          <w:szCs w:val="36"/>
        </w:rPr>
      </w:pPr>
      <w:r>
        <w:rPr>
          <w:rFonts w:hint="eastAsia" w:ascii="黑体" w:hAnsi="黑体" w:eastAsia="黑体" w:cs="黑体"/>
          <w:sz w:val="30"/>
          <w:szCs w:val="30"/>
        </w:rPr>
        <w:t>附件3</w:t>
      </w:r>
    </w:p>
    <w:p>
      <w:pPr>
        <w:spacing w:line="560" w:lineRule="exact"/>
        <w:jc w:val="center"/>
        <w:rPr>
          <w:rFonts w:ascii="方正小标宋简体" w:hAnsi="方正小标宋简体" w:eastAsia="方正小标宋简体" w:cs="Times New Roman"/>
          <w:bCs/>
          <w:sz w:val="36"/>
          <w:szCs w:val="36"/>
        </w:rPr>
      </w:pPr>
      <w:r>
        <w:rPr>
          <w:rFonts w:hint="eastAsia" w:ascii="方正小标宋简体" w:hAnsi="方正小标宋简体" w:eastAsia="方正小标宋简体" w:cs="Times New Roman"/>
          <w:bCs/>
          <w:sz w:val="36"/>
          <w:szCs w:val="36"/>
        </w:rPr>
        <w:t>2023年奉贤区高中阶段学校区级优秀体育学生资格确认汇总表</w:t>
      </w:r>
    </w:p>
    <w:p>
      <w:pPr>
        <w:tabs>
          <w:tab w:val="left" w:pos="5687"/>
          <w:tab w:val="left" w:pos="10222"/>
          <w:tab w:val="left" w:pos="12505"/>
        </w:tabs>
        <w:spacing w:before="75"/>
        <w:jc w:val="left"/>
        <w:rPr>
          <w:sz w:val="22"/>
          <w:u w:val="single"/>
        </w:rPr>
      </w:pPr>
      <w:r>
        <w:rPr>
          <w:position w:val="1"/>
          <w:sz w:val="22"/>
        </w:rPr>
        <w:t>区教育行政部门／学校（盖章）：</w:t>
      </w:r>
      <w:r>
        <w:rPr>
          <w:rFonts w:hint="eastAsia"/>
          <w:position w:val="1"/>
          <w:sz w:val="22"/>
          <w:u w:val="single"/>
        </w:rPr>
        <w:t xml:space="preserve">             </w:t>
      </w:r>
      <w:r>
        <w:rPr>
          <w:position w:val="1"/>
          <w:sz w:val="22"/>
        </w:rPr>
        <w:t>区体育行政部门（盖章）：</w:t>
      </w:r>
      <w:r>
        <w:rPr>
          <w:rFonts w:hint="eastAsia"/>
          <w:position w:val="1"/>
          <w:sz w:val="22"/>
          <w:u w:val="single"/>
        </w:rPr>
        <w:t xml:space="preserve">            </w:t>
      </w:r>
      <w:r>
        <w:rPr>
          <w:sz w:val="22"/>
        </w:rPr>
        <w:t>联系人：</w:t>
      </w:r>
      <w:r>
        <w:rPr>
          <w:rFonts w:hint="eastAsia"/>
          <w:sz w:val="22"/>
          <w:u w:val="single"/>
        </w:rPr>
        <w:t xml:space="preserve">           </w:t>
      </w:r>
      <w:r>
        <w:rPr>
          <w:sz w:val="22"/>
        </w:rPr>
        <w:t>联系电话：</w:t>
      </w:r>
      <w:r>
        <w:rPr>
          <w:rFonts w:hint="eastAsia"/>
          <w:sz w:val="22"/>
          <w:u w:val="single"/>
        </w:rPr>
        <w:t xml:space="preserve">               </w:t>
      </w:r>
    </w:p>
    <w:tbl>
      <w:tblPr>
        <w:tblStyle w:val="9"/>
        <w:tblW w:w="141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2168"/>
        <w:gridCol w:w="2347"/>
        <w:gridCol w:w="2445"/>
        <w:gridCol w:w="1530"/>
        <w:gridCol w:w="855"/>
        <w:gridCol w:w="1095"/>
        <w:gridCol w:w="1095"/>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43" w:type="dxa"/>
          </w:tcPr>
          <w:p>
            <w:pPr>
              <w:pStyle w:val="28"/>
              <w:spacing w:before="135" w:line="287" w:lineRule="exact"/>
              <w:jc w:val="center"/>
              <w:rPr>
                <w:sz w:val="24"/>
              </w:rPr>
            </w:pPr>
            <w:r>
              <w:rPr>
                <w:sz w:val="24"/>
              </w:rPr>
              <w:t>序号</w:t>
            </w:r>
          </w:p>
        </w:tc>
        <w:tc>
          <w:tcPr>
            <w:tcW w:w="2168" w:type="dxa"/>
          </w:tcPr>
          <w:p>
            <w:pPr>
              <w:pStyle w:val="28"/>
              <w:spacing w:before="139" w:line="282" w:lineRule="exact"/>
              <w:ind w:left="668"/>
              <w:rPr>
                <w:sz w:val="24"/>
              </w:rPr>
            </w:pPr>
            <w:r>
              <w:rPr>
                <w:sz w:val="24"/>
              </w:rPr>
              <w:t>毕业学校</w:t>
            </w:r>
          </w:p>
        </w:tc>
        <w:tc>
          <w:tcPr>
            <w:tcW w:w="2347" w:type="dxa"/>
          </w:tcPr>
          <w:p>
            <w:pPr>
              <w:pStyle w:val="28"/>
              <w:spacing w:before="139" w:line="282" w:lineRule="exact"/>
              <w:ind w:left="676"/>
              <w:rPr>
                <w:sz w:val="24"/>
              </w:rPr>
            </w:pPr>
            <w:r>
              <w:rPr>
                <w:sz w:val="24"/>
              </w:rPr>
              <w:t>报名学校</w:t>
            </w:r>
          </w:p>
        </w:tc>
        <w:tc>
          <w:tcPr>
            <w:tcW w:w="2445" w:type="dxa"/>
          </w:tcPr>
          <w:p>
            <w:pPr>
              <w:pStyle w:val="28"/>
              <w:spacing w:before="139" w:line="282" w:lineRule="exact"/>
              <w:jc w:val="center"/>
              <w:rPr>
                <w:sz w:val="24"/>
              </w:rPr>
            </w:pPr>
            <w:r>
              <w:rPr>
                <w:sz w:val="24"/>
              </w:rPr>
              <w:t>考生报名号</w:t>
            </w:r>
          </w:p>
        </w:tc>
        <w:tc>
          <w:tcPr>
            <w:tcW w:w="1530" w:type="dxa"/>
          </w:tcPr>
          <w:p>
            <w:pPr>
              <w:pStyle w:val="28"/>
              <w:spacing w:before="139" w:line="282" w:lineRule="exact"/>
              <w:jc w:val="center"/>
              <w:rPr>
                <w:sz w:val="24"/>
              </w:rPr>
            </w:pPr>
            <w:r>
              <w:rPr>
                <w:sz w:val="24"/>
              </w:rPr>
              <w:t>姓名</w:t>
            </w:r>
          </w:p>
        </w:tc>
        <w:tc>
          <w:tcPr>
            <w:tcW w:w="855" w:type="dxa"/>
          </w:tcPr>
          <w:p>
            <w:pPr>
              <w:pStyle w:val="28"/>
              <w:spacing w:before="144" w:line="278" w:lineRule="exact"/>
              <w:ind w:left="150"/>
              <w:rPr>
                <w:sz w:val="24"/>
              </w:rPr>
            </w:pPr>
            <w:r>
              <w:rPr>
                <w:sz w:val="24"/>
              </w:rPr>
              <w:t>性别</w:t>
            </w:r>
          </w:p>
        </w:tc>
        <w:tc>
          <w:tcPr>
            <w:tcW w:w="1095" w:type="dxa"/>
          </w:tcPr>
          <w:p>
            <w:pPr>
              <w:pStyle w:val="28"/>
              <w:spacing w:before="164" w:line="258" w:lineRule="exact"/>
              <w:jc w:val="center"/>
              <w:rPr>
                <w:sz w:val="24"/>
              </w:rPr>
            </w:pPr>
            <w:r>
              <w:rPr>
                <w:sz w:val="24"/>
              </w:rPr>
              <w:t>项目</w:t>
            </w:r>
          </w:p>
        </w:tc>
        <w:tc>
          <w:tcPr>
            <w:tcW w:w="1095" w:type="dxa"/>
          </w:tcPr>
          <w:p>
            <w:pPr>
              <w:pStyle w:val="28"/>
              <w:spacing w:before="164" w:line="258" w:lineRule="exact"/>
              <w:ind w:left="231"/>
              <w:rPr>
                <w:sz w:val="24"/>
              </w:rPr>
            </w:pPr>
            <w:r>
              <w:rPr>
                <w:w w:val="105"/>
                <w:sz w:val="24"/>
              </w:rPr>
              <w:t>小项</w:t>
            </w:r>
          </w:p>
        </w:tc>
        <w:tc>
          <w:tcPr>
            <w:tcW w:w="1725" w:type="dxa"/>
          </w:tcPr>
          <w:p>
            <w:pPr>
              <w:pStyle w:val="28"/>
              <w:spacing w:before="164" w:line="258" w:lineRule="exact"/>
              <w:jc w:val="center"/>
              <w:rPr>
                <w:sz w:val="24"/>
              </w:rPr>
            </w:pPr>
            <w:r>
              <w:rPr>
                <w:w w:val="105"/>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43" w:type="dxa"/>
          </w:tcPr>
          <w:p>
            <w:pPr>
              <w:pStyle w:val="28"/>
              <w:rPr>
                <w:rFonts w:ascii="Times New Roman"/>
                <w:sz w:val="22"/>
              </w:rPr>
            </w:pPr>
          </w:p>
        </w:tc>
        <w:tc>
          <w:tcPr>
            <w:tcW w:w="2168" w:type="dxa"/>
          </w:tcPr>
          <w:p>
            <w:pPr>
              <w:pStyle w:val="28"/>
              <w:rPr>
                <w:rFonts w:ascii="Times New Roman"/>
                <w:sz w:val="22"/>
              </w:rPr>
            </w:pPr>
          </w:p>
        </w:tc>
        <w:tc>
          <w:tcPr>
            <w:tcW w:w="2347" w:type="dxa"/>
          </w:tcPr>
          <w:p>
            <w:pPr>
              <w:pStyle w:val="28"/>
              <w:rPr>
                <w:rFonts w:ascii="Times New Roman"/>
                <w:sz w:val="22"/>
              </w:rPr>
            </w:pPr>
          </w:p>
        </w:tc>
        <w:tc>
          <w:tcPr>
            <w:tcW w:w="2445" w:type="dxa"/>
          </w:tcPr>
          <w:p>
            <w:pPr>
              <w:pStyle w:val="28"/>
              <w:rPr>
                <w:rFonts w:ascii="Times New Roman"/>
                <w:sz w:val="22"/>
              </w:rPr>
            </w:pPr>
          </w:p>
        </w:tc>
        <w:tc>
          <w:tcPr>
            <w:tcW w:w="1530" w:type="dxa"/>
          </w:tcPr>
          <w:p>
            <w:pPr>
              <w:pStyle w:val="28"/>
              <w:rPr>
                <w:rFonts w:ascii="Times New Roman"/>
                <w:sz w:val="22"/>
              </w:rPr>
            </w:pPr>
          </w:p>
        </w:tc>
        <w:tc>
          <w:tcPr>
            <w:tcW w:w="855" w:type="dxa"/>
          </w:tcPr>
          <w:p>
            <w:pPr>
              <w:pStyle w:val="28"/>
              <w:rPr>
                <w:rFonts w:ascii="Times New Roman"/>
                <w:sz w:val="22"/>
              </w:rPr>
            </w:pPr>
          </w:p>
        </w:tc>
        <w:tc>
          <w:tcPr>
            <w:tcW w:w="1095" w:type="dxa"/>
          </w:tcPr>
          <w:p>
            <w:pPr>
              <w:pStyle w:val="28"/>
              <w:rPr>
                <w:rFonts w:ascii="Times New Roman"/>
                <w:sz w:val="22"/>
              </w:rPr>
            </w:pPr>
          </w:p>
        </w:tc>
        <w:tc>
          <w:tcPr>
            <w:tcW w:w="1095" w:type="dxa"/>
          </w:tcPr>
          <w:p>
            <w:pPr>
              <w:pStyle w:val="28"/>
              <w:rPr>
                <w:rFonts w:ascii="Times New Roman"/>
                <w:sz w:val="22"/>
              </w:rPr>
            </w:pPr>
          </w:p>
        </w:tc>
        <w:tc>
          <w:tcPr>
            <w:tcW w:w="1725" w:type="dxa"/>
          </w:tcPr>
          <w:p>
            <w:pPr>
              <w:pStyle w:val="28"/>
              <w:rPr>
                <w:rFonts w:ascii="Times New Roman"/>
                <w:sz w:val="22"/>
              </w:rPr>
            </w:pPr>
          </w:p>
        </w:tc>
      </w:tr>
    </w:tbl>
    <w:p>
      <w:pPr>
        <w:spacing w:before="98" w:line="321" w:lineRule="auto"/>
        <w:ind w:left="984" w:right="558" w:hanging="415"/>
        <w:rPr>
          <w:rFonts w:ascii="方正小标宋简体" w:hAnsi="宋体" w:eastAsia="方正小标宋简体"/>
          <w:bCs/>
          <w:sz w:val="44"/>
          <w:szCs w:val="44"/>
        </w:rPr>
      </w:pPr>
      <w:r>
        <w:rPr>
          <w:rFonts w:ascii="Times New Roman" w:hAnsi="Times New Roman" w:eastAsia="宋体" w:cs="Times New Roman"/>
          <w:w w:val="105"/>
          <w:szCs w:val="21"/>
        </w:rPr>
        <w:t>注：本表一式</w:t>
      </w:r>
      <w:r>
        <w:rPr>
          <w:rFonts w:hint="eastAsia" w:ascii="Times New Roman" w:hAnsi="Times New Roman" w:eastAsia="宋体" w:cs="Times New Roman"/>
          <w:w w:val="105"/>
          <w:szCs w:val="21"/>
        </w:rPr>
        <w:t>四</w:t>
      </w:r>
      <w:r>
        <w:rPr>
          <w:rFonts w:ascii="Times New Roman" w:hAnsi="Times New Roman" w:eastAsia="宋体" w:cs="Times New Roman"/>
          <w:w w:val="105"/>
          <w:szCs w:val="21"/>
        </w:rPr>
        <w:t>份，区教育和体育行政部门、区招考机构与招生学校各留一份</w:t>
      </w:r>
      <w:r>
        <w:rPr>
          <w:rFonts w:hint="eastAsia" w:ascii="黑体" w:hAnsi="黑体" w:eastAsia="黑体" w:cs="黑体"/>
          <w:sz w:val="30"/>
          <w:szCs w:val="30"/>
        </w:rPr>
        <w:t>。</w:t>
      </w:r>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405BC7-EBFC-4FFE-A418-DF6ECD2506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2" w:fontKey="{D8691639-E686-4084-B2C0-AEC267546259}"/>
  </w:font>
  <w:font w:name="方正小标宋简体">
    <w:panose1 w:val="02000000000000000000"/>
    <w:charset w:val="86"/>
    <w:family w:val="script"/>
    <w:pitch w:val="default"/>
    <w:sig w:usb0="00000001" w:usb1="08000000" w:usb2="00000000" w:usb3="00000000" w:csb0="00040000" w:csb1="00000000"/>
    <w:embedRegular r:id="rId3" w:fontKey="{9D7EE2A0-F90F-45C1-9EF4-4D8C27047680}"/>
  </w:font>
  <w:font w:name="仿宋">
    <w:panose1 w:val="02010609060101010101"/>
    <w:charset w:val="86"/>
    <w:family w:val="modern"/>
    <w:pitch w:val="default"/>
    <w:sig w:usb0="800002BF" w:usb1="38CF7CFA" w:usb2="00000016" w:usb3="00000000" w:csb0="00040001" w:csb1="00000000"/>
    <w:embedRegular r:id="rId4" w:fontKey="{6A80E07E-473D-44E2-9499-84F86CFE2AED}"/>
  </w:font>
  <w:font w:name="楷体_GB2312">
    <w:altName w:val="楷体"/>
    <w:panose1 w:val="02010609030101010101"/>
    <w:charset w:val="86"/>
    <w:family w:val="modern"/>
    <w:pitch w:val="default"/>
    <w:sig w:usb0="00000000" w:usb1="00000000" w:usb2="00000010" w:usb3="00000000" w:csb0="00040000" w:csb1="00000000"/>
    <w:embedRegular r:id="rId5" w:fontKey="{A01A5985-443E-41D4-8C04-385AB3CDF872}"/>
  </w:font>
  <w:font w:name="楷体">
    <w:panose1 w:val="02010609060101010101"/>
    <w:charset w:val="86"/>
    <w:family w:val="modern"/>
    <w:pitch w:val="default"/>
    <w:sig w:usb0="800002BF" w:usb1="38CF7CFA" w:usb2="00000016" w:usb3="00000000" w:csb0="00040001" w:csb1="00000000"/>
    <w:embedRegular r:id="rId6" w:fontKey="{2EB239E6-D6F3-4235-BC78-76121CF91E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5114405"/>
    </w:sdtPr>
    <w:sdtEndPr>
      <w:rPr>
        <w:sz w:val="22"/>
        <w:szCs w:val="22"/>
      </w:rPr>
    </w:sdtEndPr>
    <w:sdtContent>
      <w:p>
        <w:pPr>
          <w:pStyle w:val="5"/>
          <w:jc w:val="center"/>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78409"/>
    <w:multiLevelType w:val="singleLevel"/>
    <w:tmpl w:val="FA3784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wOTVlM2YzMDA4MDhiODAzZGQ3YWVkMzBhOWY0ZjIifQ=="/>
  </w:docVars>
  <w:rsids>
    <w:rsidRoot w:val="00CC3A08"/>
    <w:rsid w:val="0001303B"/>
    <w:rsid w:val="0001363A"/>
    <w:rsid w:val="0003166F"/>
    <w:rsid w:val="00037E8E"/>
    <w:rsid w:val="00040B1C"/>
    <w:rsid w:val="00042F36"/>
    <w:rsid w:val="0007698C"/>
    <w:rsid w:val="000905F5"/>
    <w:rsid w:val="00096E45"/>
    <w:rsid w:val="000A185D"/>
    <w:rsid w:val="000B6D95"/>
    <w:rsid w:val="000D1745"/>
    <w:rsid w:val="000D1B77"/>
    <w:rsid w:val="000E3FC6"/>
    <w:rsid w:val="000F7D12"/>
    <w:rsid w:val="0011234E"/>
    <w:rsid w:val="00145755"/>
    <w:rsid w:val="001541EE"/>
    <w:rsid w:val="001636EA"/>
    <w:rsid w:val="0017270D"/>
    <w:rsid w:val="00185B5F"/>
    <w:rsid w:val="00186944"/>
    <w:rsid w:val="001B2283"/>
    <w:rsid w:val="001B309E"/>
    <w:rsid w:val="001B4DE5"/>
    <w:rsid w:val="001D1CF9"/>
    <w:rsid w:val="001E07BD"/>
    <w:rsid w:val="0021377F"/>
    <w:rsid w:val="002664B7"/>
    <w:rsid w:val="00267034"/>
    <w:rsid w:val="002B6095"/>
    <w:rsid w:val="002C0EEF"/>
    <w:rsid w:val="002C3217"/>
    <w:rsid w:val="002E727B"/>
    <w:rsid w:val="002F0BC2"/>
    <w:rsid w:val="002F3FDE"/>
    <w:rsid w:val="00305AA2"/>
    <w:rsid w:val="00310AD8"/>
    <w:rsid w:val="00312E53"/>
    <w:rsid w:val="00313E97"/>
    <w:rsid w:val="00317327"/>
    <w:rsid w:val="00335EF8"/>
    <w:rsid w:val="00337E8A"/>
    <w:rsid w:val="0036091E"/>
    <w:rsid w:val="00374367"/>
    <w:rsid w:val="003A6733"/>
    <w:rsid w:val="003B4E36"/>
    <w:rsid w:val="003D4CBD"/>
    <w:rsid w:val="003E2D7D"/>
    <w:rsid w:val="00404E7D"/>
    <w:rsid w:val="00430521"/>
    <w:rsid w:val="004460B4"/>
    <w:rsid w:val="004821A0"/>
    <w:rsid w:val="0049250C"/>
    <w:rsid w:val="0049258C"/>
    <w:rsid w:val="004B1BE3"/>
    <w:rsid w:val="004B61D1"/>
    <w:rsid w:val="004C20AF"/>
    <w:rsid w:val="004C4A03"/>
    <w:rsid w:val="004C7831"/>
    <w:rsid w:val="004E58CD"/>
    <w:rsid w:val="005011B4"/>
    <w:rsid w:val="00517181"/>
    <w:rsid w:val="0053799B"/>
    <w:rsid w:val="0054091F"/>
    <w:rsid w:val="005420B1"/>
    <w:rsid w:val="00546D4A"/>
    <w:rsid w:val="00571BF7"/>
    <w:rsid w:val="00580E53"/>
    <w:rsid w:val="005928C9"/>
    <w:rsid w:val="005A5FAB"/>
    <w:rsid w:val="005A7A0D"/>
    <w:rsid w:val="005C05ED"/>
    <w:rsid w:val="005D2730"/>
    <w:rsid w:val="005F354C"/>
    <w:rsid w:val="005F6C9E"/>
    <w:rsid w:val="00611E0F"/>
    <w:rsid w:val="006148B6"/>
    <w:rsid w:val="00626258"/>
    <w:rsid w:val="00665BFB"/>
    <w:rsid w:val="00695EE6"/>
    <w:rsid w:val="006A146F"/>
    <w:rsid w:val="006B1A8C"/>
    <w:rsid w:val="006C78C2"/>
    <w:rsid w:val="00712482"/>
    <w:rsid w:val="00715A61"/>
    <w:rsid w:val="00740A64"/>
    <w:rsid w:val="007614CE"/>
    <w:rsid w:val="00764486"/>
    <w:rsid w:val="00774501"/>
    <w:rsid w:val="00793B6B"/>
    <w:rsid w:val="007A5A16"/>
    <w:rsid w:val="007D1DDC"/>
    <w:rsid w:val="007F7535"/>
    <w:rsid w:val="0080257C"/>
    <w:rsid w:val="00812148"/>
    <w:rsid w:val="00816168"/>
    <w:rsid w:val="00817BA3"/>
    <w:rsid w:val="008212D6"/>
    <w:rsid w:val="008713DC"/>
    <w:rsid w:val="0087168A"/>
    <w:rsid w:val="008905FE"/>
    <w:rsid w:val="008C355C"/>
    <w:rsid w:val="008C632B"/>
    <w:rsid w:val="009175E0"/>
    <w:rsid w:val="00921E66"/>
    <w:rsid w:val="00957B17"/>
    <w:rsid w:val="009A0652"/>
    <w:rsid w:val="009B1559"/>
    <w:rsid w:val="009C3416"/>
    <w:rsid w:val="009F3077"/>
    <w:rsid w:val="00A01F5B"/>
    <w:rsid w:val="00A40DBF"/>
    <w:rsid w:val="00A52D24"/>
    <w:rsid w:val="00A5421A"/>
    <w:rsid w:val="00A55838"/>
    <w:rsid w:val="00A92B2A"/>
    <w:rsid w:val="00AF2BAB"/>
    <w:rsid w:val="00B01748"/>
    <w:rsid w:val="00B2159B"/>
    <w:rsid w:val="00B33A6F"/>
    <w:rsid w:val="00B34F5A"/>
    <w:rsid w:val="00B43996"/>
    <w:rsid w:val="00B5134E"/>
    <w:rsid w:val="00B648D1"/>
    <w:rsid w:val="00B659F6"/>
    <w:rsid w:val="00B84EFD"/>
    <w:rsid w:val="00B96EF3"/>
    <w:rsid w:val="00BA7309"/>
    <w:rsid w:val="00BB53BB"/>
    <w:rsid w:val="00BC11D8"/>
    <w:rsid w:val="00BD6CF2"/>
    <w:rsid w:val="00BE1171"/>
    <w:rsid w:val="00BE4AAE"/>
    <w:rsid w:val="00C01D9C"/>
    <w:rsid w:val="00C032C5"/>
    <w:rsid w:val="00C22300"/>
    <w:rsid w:val="00C376B5"/>
    <w:rsid w:val="00C4223E"/>
    <w:rsid w:val="00C659EC"/>
    <w:rsid w:val="00C84186"/>
    <w:rsid w:val="00C87BEE"/>
    <w:rsid w:val="00C91B41"/>
    <w:rsid w:val="00CA44A7"/>
    <w:rsid w:val="00CB47D7"/>
    <w:rsid w:val="00CC3A08"/>
    <w:rsid w:val="00CC4546"/>
    <w:rsid w:val="00D026F1"/>
    <w:rsid w:val="00D2237A"/>
    <w:rsid w:val="00D46FD2"/>
    <w:rsid w:val="00D64653"/>
    <w:rsid w:val="00DE7B66"/>
    <w:rsid w:val="00DF1C4F"/>
    <w:rsid w:val="00E01055"/>
    <w:rsid w:val="00E3552A"/>
    <w:rsid w:val="00E36FD6"/>
    <w:rsid w:val="00E5381A"/>
    <w:rsid w:val="00E70C08"/>
    <w:rsid w:val="00E763A6"/>
    <w:rsid w:val="00EA3409"/>
    <w:rsid w:val="00EB00A6"/>
    <w:rsid w:val="00EC0D0B"/>
    <w:rsid w:val="00EC3B38"/>
    <w:rsid w:val="00F03328"/>
    <w:rsid w:val="00F039EF"/>
    <w:rsid w:val="00F0542C"/>
    <w:rsid w:val="00F05E67"/>
    <w:rsid w:val="00F065C0"/>
    <w:rsid w:val="00F244D1"/>
    <w:rsid w:val="00F3041C"/>
    <w:rsid w:val="00F45984"/>
    <w:rsid w:val="00F52A34"/>
    <w:rsid w:val="00F664DA"/>
    <w:rsid w:val="00FB0C1E"/>
    <w:rsid w:val="00FB2C5E"/>
    <w:rsid w:val="00FC7D2A"/>
    <w:rsid w:val="014D48D5"/>
    <w:rsid w:val="04E91826"/>
    <w:rsid w:val="053B7608"/>
    <w:rsid w:val="06F96B04"/>
    <w:rsid w:val="0772021E"/>
    <w:rsid w:val="07A442F1"/>
    <w:rsid w:val="08340858"/>
    <w:rsid w:val="0F1533E2"/>
    <w:rsid w:val="14BD0A3A"/>
    <w:rsid w:val="18A24467"/>
    <w:rsid w:val="19A277FE"/>
    <w:rsid w:val="1A0453F4"/>
    <w:rsid w:val="1A414177"/>
    <w:rsid w:val="1E055D2E"/>
    <w:rsid w:val="21741654"/>
    <w:rsid w:val="21780552"/>
    <w:rsid w:val="22546385"/>
    <w:rsid w:val="24A25D11"/>
    <w:rsid w:val="25176611"/>
    <w:rsid w:val="274960D1"/>
    <w:rsid w:val="28F07E1E"/>
    <w:rsid w:val="2BE374A7"/>
    <w:rsid w:val="2CB27EE5"/>
    <w:rsid w:val="2D3379EF"/>
    <w:rsid w:val="2DC90B3D"/>
    <w:rsid w:val="2F8339AD"/>
    <w:rsid w:val="331A3D35"/>
    <w:rsid w:val="34C84FA4"/>
    <w:rsid w:val="38A67945"/>
    <w:rsid w:val="38EB1E2F"/>
    <w:rsid w:val="3A844255"/>
    <w:rsid w:val="3B8850AB"/>
    <w:rsid w:val="3F9B3AD8"/>
    <w:rsid w:val="40F41E3E"/>
    <w:rsid w:val="41E522CD"/>
    <w:rsid w:val="46002126"/>
    <w:rsid w:val="49A33AE9"/>
    <w:rsid w:val="4BD50ABE"/>
    <w:rsid w:val="509B364B"/>
    <w:rsid w:val="537059E1"/>
    <w:rsid w:val="56D53952"/>
    <w:rsid w:val="5D0F5863"/>
    <w:rsid w:val="6255056E"/>
    <w:rsid w:val="62A5718F"/>
    <w:rsid w:val="64F74364"/>
    <w:rsid w:val="65A36E2C"/>
    <w:rsid w:val="66B17E4A"/>
    <w:rsid w:val="678A5B1F"/>
    <w:rsid w:val="67BE53A4"/>
    <w:rsid w:val="688557A0"/>
    <w:rsid w:val="69731BEA"/>
    <w:rsid w:val="6BB27B0B"/>
    <w:rsid w:val="6D8529FC"/>
    <w:rsid w:val="6DE8031D"/>
    <w:rsid w:val="724C4D00"/>
    <w:rsid w:val="72527701"/>
    <w:rsid w:val="7AF54F74"/>
    <w:rsid w:val="7E576773"/>
    <w:rsid w:val="7F4B33FA"/>
    <w:rsid w:val="EFCFD191"/>
    <w:rsid w:val="F6FD6005"/>
    <w:rsid w:val="FF77F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unhideWhenUsed/>
    <w:qFormat/>
    <w:uiPriority w:val="99"/>
    <w:pPr>
      <w:jc w:val="left"/>
    </w:pPr>
  </w:style>
  <w:style w:type="paragraph" w:styleId="3">
    <w:name w:val="Body Text Indent"/>
    <w:basedOn w:val="1"/>
    <w:link w:val="21"/>
    <w:qFormat/>
    <w:uiPriority w:val="99"/>
    <w:pPr>
      <w:spacing w:line="480" w:lineRule="exact"/>
      <w:ind w:firstLine="560" w:firstLineChars="200"/>
    </w:pPr>
    <w:rPr>
      <w:rFonts w:ascii="仿宋_GB2312" w:hAnsi="Times New Roman" w:eastAsia="仿宋_GB2312" w:cs="仿宋_GB2312"/>
      <w:color w:val="000000"/>
      <w:kern w:val="0"/>
      <w:sz w:val="28"/>
      <w:szCs w:val="28"/>
    </w:rPr>
  </w:style>
  <w:style w:type="paragraph" w:styleId="4">
    <w:name w:val="Balloon Text"/>
    <w:basedOn w:val="1"/>
    <w:link w:val="25"/>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2"/>
    <w:next w:val="2"/>
    <w:link w:val="17"/>
    <w:unhideWhenUsed/>
    <w:qFormat/>
    <w:uiPriority w:val="99"/>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styleId="13">
    <w:name w:val="annotation reference"/>
    <w:basedOn w:val="11"/>
    <w:unhideWhenUsed/>
    <w:qFormat/>
    <w:uiPriority w:val="99"/>
    <w:rPr>
      <w:sz w:val="21"/>
      <w:szCs w:val="21"/>
    </w:rPr>
  </w:style>
  <w:style w:type="character" w:customStyle="1" w:styleId="14">
    <w:name w:val="批注文字 字符"/>
    <w:basedOn w:val="11"/>
    <w:link w:val="2"/>
    <w:semiHidden/>
    <w:qFormat/>
    <w:uiPriority w:val="99"/>
    <w:rPr>
      <w:kern w:val="2"/>
      <w:sz w:val="21"/>
      <w:szCs w:val="24"/>
    </w:rPr>
  </w:style>
  <w:style w:type="character" w:customStyle="1" w:styleId="15">
    <w:name w:val="页脚 字符"/>
    <w:basedOn w:val="11"/>
    <w:link w:val="5"/>
    <w:qFormat/>
    <w:uiPriority w:val="99"/>
    <w:rPr>
      <w:sz w:val="18"/>
      <w:szCs w:val="18"/>
    </w:rPr>
  </w:style>
  <w:style w:type="character" w:customStyle="1" w:styleId="16">
    <w:name w:val="页眉 字符"/>
    <w:basedOn w:val="11"/>
    <w:link w:val="6"/>
    <w:qFormat/>
    <w:uiPriority w:val="99"/>
    <w:rPr>
      <w:sz w:val="18"/>
      <w:szCs w:val="18"/>
    </w:rPr>
  </w:style>
  <w:style w:type="character" w:customStyle="1" w:styleId="17">
    <w:name w:val="批注主题 字符"/>
    <w:basedOn w:val="14"/>
    <w:link w:val="8"/>
    <w:semiHidden/>
    <w:qFormat/>
    <w:uiPriority w:val="99"/>
    <w:rPr>
      <w:b/>
      <w:bCs/>
      <w:kern w:val="2"/>
      <w:sz w:val="21"/>
      <w:szCs w:val="24"/>
    </w:rPr>
  </w:style>
  <w:style w:type="character" w:customStyle="1" w:styleId="18">
    <w:name w:val="未处理的提及1"/>
    <w:basedOn w:val="11"/>
    <w:unhideWhenUsed/>
    <w:qFormat/>
    <w:uiPriority w:val="99"/>
    <w:rPr>
      <w:color w:val="605E5C"/>
      <w:shd w:val="clear" w:color="auto" w:fill="E1DFDD"/>
    </w:rPr>
  </w:style>
  <w:style w:type="paragraph" w:customStyle="1" w:styleId="19">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0">
    <w:name w:val="修订2"/>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正文文本缩进 字符"/>
    <w:basedOn w:val="11"/>
    <w:link w:val="3"/>
    <w:qFormat/>
    <w:uiPriority w:val="99"/>
    <w:rPr>
      <w:rFonts w:ascii="仿宋_GB2312" w:hAnsi="Times New Roman" w:eastAsia="仿宋_GB2312" w:cs="仿宋_GB2312"/>
      <w:color w:val="000000"/>
      <w:sz w:val="28"/>
      <w:szCs w:val="28"/>
    </w:rPr>
  </w:style>
  <w:style w:type="paragraph" w:customStyle="1" w:styleId="22">
    <w:name w:val="列表段落1"/>
    <w:basedOn w:val="1"/>
    <w:qFormat/>
    <w:uiPriority w:val="34"/>
    <w:pPr>
      <w:ind w:firstLine="420" w:firstLineChars="200"/>
    </w:pPr>
  </w:style>
  <w:style w:type="paragraph" w:customStyle="1" w:styleId="23">
    <w:name w:val="列表段落2"/>
    <w:basedOn w:val="1"/>
    <w:qFormat/>
    <w:uiPriority w:val="34"/>
    <w:pPr>
      <w:ind w:firstLine="420" w:firstLineChars="200"/>
    </w:pPr>
  </w:style>
  <w:style w:type="paragraph" w:customStyle="1" w:styleId="24">
    <w:name w:val="179"/>
    <w:basedOn w:val="1"/>
    <w:qFormat/>
    <w:uiPriority w:val="0"/>
    <w:pPr>
      <w:widowControl/>
      <w:ind w:firstLine="420" w:firstLineChars="200"/>
      <w:textAlignment w:val="baseline"/>
    </w:pPr>
    <w:rPr>
      <w:rFonts w:ascii="等线" w:hAnsi="等线" w:eastAsia="等线"/>
    </w:rPr>
  </w:style>
  <w:style w:type="character" w:customStyle="1" w:styleId="25">
    <w:name w:val="批注框文本 字符"/>
    <w:basedOn w:val="11"/>
    <w:link w:val="4"/>
    <w:semiHidden/>
    <w:qFormat/>
    <w:uiPriority w:val="99"/>
    <w:rPr>
      <w:kern w:val="2"/>
      <w:sz w:val="18"/>
      <w:szCs w:val="18"/>
    </w:rPr>
  </w:style>
  <w:style w:type="paragraph" w:customStyle="1" w:styleId="26">
    <w:name w:val="_Style 25"/>
    <w:basedOn w:val="1"/>
    <w:next w:val="23"/>
    <w:qFormat/>
    <w:uiPriority w:val="99"/>
    <w:pPr>
      <w:ind w:firstLine="420" w:firstLineChars="200"/>
    </w:pPr>
    <w:rPr>
      <w:rFonts w:ascii="Calibri" w:hAnsi="Calibri" w:eastAsia="宋体" w:cs="Times New Roman"/>
    </w:rPr>
  </w:style>
  <w:style w:type="table" w:customStyle="1" w:styleId="27">
    <w:name w:val="Table Normal"/>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paragraph" w:customStyle="1" w:styleId="28">
    <w:name w:val="Table Paragraph"/>
    <w:basedOn w:val="1"/>
    <w:qFormat/>
    <w:uiPriority w:val="1"/>
    <w:rPr>
      <w:rFonts w:ascii="宋体" w:hAnsi="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4385</Words>
  <Characters>4764</Characters>
  <Lines>40</Lines>
  <Paragraphs>11</Paragraphs>
  <TotalTime>1</TotalTime>
  <ScaleCrop>false</ScaleCrop>
  <LinksUpToDate>false</LinksUpToDate>
  <CharactersWithSpaces>5031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2022-03-26T07:17:00Z</dcterms:created>
  <dc:creator>Zhou ChenDi</dc:creator>
  <cp:lastModifiedBy>rocky</cp:lastModifiedBy>
  <dcterms:modified xsi:type="dcterms:W3CDTF">2023-03-30T02:17:09Z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F5F82985E6C5401C9F9C36C3AC3062DA</vt:lpwstr>
  </property>
</Properties>
</file>